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16008A" w:rsidTr="00E86CB4">
        <w:trPr>
          <w:trHeight w:hRule="exact" w:val="20"/>
        </w:trPr>
        <w:tc>
          <w:tcPr>
            <w:tcW w:w="57" w:type="dxa"/>
            <w:shd w:val="clear" w:color="auto" w:fill="auto"/>
          </w:tcPr>
          <w:p w:rsidR="000B5CBE" w:rsidRPr="0016008A" w:rsidRDefault="000B5CBE" w:rsidP="007B4E91">
            <w:pPr>
              <w:pStyle w:val="1pt"/>
            </w:pPr>
          </w:p>
        </w:tc>
      </w:tr>
    </w:tbl>
    <w:p w:rsidR="000B5CBE" w:rsidRPr="0016008A" w:rsidRDefault="000B5CBE" w:rsidP="000B5CBE">
      <w:pPr>
        <w:sectPr w:rsidR="000B5CBE" w:rsidRPr="0016008A" w:rsidSect="00707ECF">
          <w:headerReference w:type="default" r:id="rId8"/>
          <w:footerReference w:type="default" r:id="rId9"/>
          <w:type w:val="continuous"/>
          <w:pgSz w:w="11906" w:h="16838" w:code="9"/>
          <w:pgMar w:top="2778" w:right="1134" w:bottom="1389" w:left="1247" w:header="567" w:footer="635" w:gutter="0"/>
          <w:cols w:space="708"/>
          <w:docGrid w:linePitch="360"/>
        </w:sectPr>
      </w:pPr>
    </w:p>
    <w:p w:rsidR="00975B93" w:rsidRDefault="00975B93" w:rsidP="00975B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Konsultationsfragen zum Ratschlag betreffend den Ausbau der Info</w:t>
      </w:r>
      <w:r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matikinfrastruktur an den Berufsfachschulen der Sekundarstufe II B</w:t>
      </w:r>
      <w:r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sel-Stadt (Allgemeine Gewerbeschule Basel AGS, Berufsfach</w:t>
      </w:r>
      <w:r w:rsidR="0046609C">
        <w:rPr>
          <w:b/>
          <w:sz w:val="28"/>
          <w:szCs w:val="28"/>
        </w:rPr>
        <w:t>schule Basel BFS, Schule für Ges</w:t>
      </w:r>
      <w:r>
        <w:rPr>
          <w:b/>
          <w:sz w:val="28"/>
          <w:szCs w:val="28"/>
        </w:rPr>
        <w:t>taltung Basel SfG, Bildungszentrum G</w:t>
      </w:r>
      <w:r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sundheit Basel-Stadt</w:t>
      </w:r>
      <w:r w:rsidR="00E0691E">
        <w:rPr>
          <w:b/>
          <w:sz w:val="28"/>
          <w:szCs w:val="28"/>
        </w:rPr>
        <w:t xml:space="preserve"> BZG</w:t>
      </w:r>
      <w:r>
        <w:rPr>
          <w:b/>
          <w:sz w:val="28"/>
          <w:szCs w:val="28"/>
        </w:rPr>
        <w:t>)</w:t>
      </w:r>
    </w:p>
    <w:p w:rsidR="00975B93" w:rsidRDefault="00975B93" w:rsidP="00975B93">
      <w:pPr>
        <w:jc w:val="both"/>
        <w:rPr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2F2F2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8A65C1" w:rsidRPr="00EF440B" w:rsidTr="00ED0778">
        <w:trPr>
          <w:trHeight w:val="1592"/>
        </w:trPr>
        <w:tc>
          <w:tcPr>
            <w:tcW w:w="9639" w:type="dxa"/>
            <w:shd w:val="clear" w:color="auto" w:fill="F2F2F2"/>
          </w:tcPr>
          <w:p w:rsidR="00BD4BA3" w:rsidRDefault="00BD4BA3" w:rsidP="00EF440B">
            <w:pPr>
              <w:jc w:val="both"/>
              <w:rPr>
                <w:b/>
                <w:sz w:val="24"/>
              </w:rPr>
            </w:pPr>
          </w:p>
          <w:p w:rsidR="008A65C1" w:rsidRDefault="00FC620B" w:rsidP="00EF440B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Name/Organisation:</w:t>
            </w:r>
            <w:r w:rsidR="005557DE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1979098714"/>
                <w:placeholder>
                  <w:docPart w:val="B321CF7B37E84BB6A42D254D6F0A1BB7"/>
                </w:placeholder>
                <w:showingPlcHdr/>
              </w:sdtPr>
              <w:sdtEndPr/>
              <w:sdtContent>
                <w:r w:rsidR="009C3642" w:rsidRPr="00173E34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9C3642">
              <w:rPr>
                <w:rFonts w:cs="Arial"/>
                <w:b/>
                <w:szCs w:val="22"/>
              </w:rPr>
              <w:t xml:space="preserve"> </w:t>
            </w:r>
          </w:p>
          <w:p w:rsidR="00FC620B" w:rsidRDefault="00FC620B" w:rsidP="00EF440B">
            <w:pPr>
              <w:jc w:val="both"/>
              <w:rPr>
                <w:b/>
                <w:sz w:val="24"/>
              </w:rPr>
            </w:pPr>
          </w:p>
          <w:p w:rsidR="00FC620B" w:rsidRPr="00EF440B" w:rsidRDefault="00FC620B" w:rsidP="00EF440B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  <w:r w:rsidR="00022F4D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678544284"/>
                <w:placeholder>
                  <w:docPart w:val="F8D6C0FF6B0340A484D27F6C0E8EDC92"/>
                </w:placeholder>
                <w:showingPlcHdr/>
              </w:sdtPr>
              <w:sdtEndPr/>
              <w:sdtContent>
                <w:r w:rsidR="00022F4D" w:rsidRPr="00173E34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8A65C1" w:rsidRPr="00EF440B" w:rsidRDefault="008A65C1" w:rsidP="00EF440B">
            <w:pPr>
              <w:jc w:val="both"/>
              <w:rPr>
                <w:szCs w:val="22"/>
              </w:rPr>
            </w:pPr>
          </w:p>
        </w:tc>
      </w:tr>
    </w:tbl>
    <w:p w:rsidR="00975B93" w:rsidRDefault="00975B93" w:rsidP="00975B93">
      <w:pPr>
        <w:jc w:val="both"/>
        <w:rPr>
          <w:szCs w:val="22"/>
        </w:rPr>
      </w:pPr>
    </w:p>
    <w:p w:rsidR="00DE6C76" w:rsidRPr="001607F1" w:rsidRDefault="00DE6C76" w:rsidP="00975B93">
      <w:pPr>
        <w:jc w:val="both"/>
        <w:rPr>
          <w:sz w:val="18"/>
          <w:szCs w:val="22"/>
        </w:rPr>
      </w:pPr>
    </w:p>
    <w:p w:rsidR="00DE6C76" w:rsidRPr="00ED0778" w:rsidRDefault="00163DFD" w:rsidP="00975B93">
      <w:pPr>
        <w:jc w:val="both"/>
        <w:rPr>
          <w:rFonts w:cs="Arial"/>
          <w:b/>
          <w:sz w:val="26"/>
          <w:szCs w:val="26"/>
        </w:rPr>
      </w:pPr>
      <w:r w:rsidRPr="00ED0778">
        <w:rPr>
          <w:rFonts w:cs="Arial"/>
          <w:b/>
          <w:sz w:val="26"/>
          <w:szCs w:val="26"/>
        </w:rPr>
        <w:t xml:space="preserve">Kapitel </w:t>
      </w:r>
      <w:r w:rsidR="00DD7299">
        <w:rPr>
          <w:rFonts w:cs="Arial"/>
          <w:b/>
          <w:sz w:val="26"/>
          <w:szCs w:val="26"/>
        </w:rPr>
        <w:t xml:space="preserve">1 und </w:t>
      </w:r>
      <w:r w:rsidR="005829FC" w:rsidRPr="00ED0778">
        <w:rPr>
          <w:rFonts w:cs="Arial"/>
          <w:b/>
          <w:sz w:val="26"/>
          <w:szCs w:val="26"/>
        </w:rPr>
        <w:t xml:space="preserve">2: </w:t>
      </w:r>
      <w:r w:rsidR="001F0FBF">
        <w:rPr>
          <w:rFonts w:cs="Arial"/>
          <w:b/>
          <w:sz w:val="26"/>
          <w:szCs w:val="26"/>
        </w:rPr>
        <w:t xml:space="preserve">Begehren und </w:t>
      </w:r>
      <w:r w:rsidR="005829FC" w:rsidRPr="00ED0778">
        <w:rPr>
          <w:rFonts w:cs="Arial"/>
          <w:b/>
          <w:sz w:val="26"/>
          <w:szCs w:val="26"/>
        </w:rPr>
        <w:t>Zusammenfassende Begründung</w:t>
      </w:r>
    </w:p>
    <w:p w:rsidR="00163DFD" w:rsidRPr="00ED0778" w:rsidRDefault="005829FC" w:rsidP="00975B93">
      <w:pPr>
        <w:jc w:val="both"/>
        <w:rPr>
          <w:rFonts w:cs="Arial"/>
          <w:sz w:val="20"/>
          <w:szCs w:val="20"/>
        </w:rPr>
      </w:pPr>
      <w:r w:rsidRPr="00ED0778">
        <w:rPr>
          <w:rFonts w:cs="Arial"/>
          <w:sz w:val="20"/>
          <w:szCs w:val="20"/>
        </w:rPr>
        <w:t>(Ratschlag, Seite</w:t>
      </w:r>
      <w:r w:rsidR="00163DFD" w:rsidRPr="00ED0778">
        <w:rPr>
          <w:rFonts w:cs="Arial"/>
          <w:sz w:val="20"/>
          <w:szCs w:val="20"/>
        </w:rPr>
        <w:t xml:space="preserve"> </w:t>
      </w:r>
      <w:r w:rsidR="00DD7299">
        <w:rPr>
          <w:rFonts w:cs="Arial"/>
          <w:sz w:val="20"/>
          <w:szCs w:val="20"/>
        </w:rPr>
        <w:t>3</w:t>
      </w:r>
      <w:r w:rsidR="00163DFD" w:rsidRPr="00ED0778">
        <w:rPr>
          <w:rFonts w:cs="Arial"/>
          <w:sz w:val="20"/>
          <w:szCs w:val="20"/>
        </w:rPr>
        <w:t>)</w:t>
      </w:r>
    </w:p>
    <w:p w:rsidR="00163DFD" w:rsidRDefault="00163DFD" w:rsidP="00975B93">
      <w:pPr>
        <w:jc w:val="both"/>
        <w:rPr>
          <w:rFonts w:cs="Arial"/>
          <w:sz w:val="24"/>
        </w:rPr>
      </w:pPr>
    </w:p>
    <w:p w:rsidR="00FB2788" w:rsidRDefault="00FB2788" w:rsidP="00C35111">
      <w:pPr>
        <w:pStyle w:val="Default"/>
        <w:jc w:val="both"/>
        <w:rPr>
          <w:sz w:val="22"/>
          <w:szCs w:val="22"/>
        </w:rPr>
      </w:pPr>
      <w:r w:rsidRPr="00FB2788">
        <w:rPr>
          <w:sz w:val="22"/>
          <w:szCs w:val="22"/>
        </w:rPr>
        <w:t>Nachdem die Volksschulen und die Mittelschulen Basel-Stadt in den letzten Jahren Investitionen für die Modernisierung und Standardisierung der IT-Infrastruktur tätigen konnten, ist dies bei den Berufsfachschulen bislang noch nicht erfolgt. Mit dem Ratschlag wird daher beantragt, in Koord</w:t>
      </w:r>
      <w:r w:rsidRPr="00FB2788">
        <w:rPr>
          <w:sz w:val="22"/>
          <w:szCs w:val="22"/>
        </w:rPr>
        <w:t>i</w:t>
      </w:r>
      <w:r w:rsidRPr="00FB2788">
        <w:rPr>
          <w:sz w:val="22"/>
          <w:szCs w:val="22"/>
        </w:rPr>
        <w:t>nation mit den laufenden IT-Projekten an den übrigen Schulstufen auch die IT-Infrastruktur der Berufsfachschulen und des BZG sowie der assoziierten Lehrwerkstätten, der Plakatsammlung und der Bibliothek für Gestaltung zu modernisieren und auf einen einheitlichen Stand zu bringen.</w:t>
      </w:r>
    </w:p>
    <w:p w:rsidR="00FB2788" w:rsidRDefault="00FB2788" w:rsidP="00C35111">
      <w:pPr>
        <w:pStyle w:val="Default"/>
        <w:jc w:val="both"/>
        <w:rPr>
          <w:sz w:val="22"/>
          <w:szCs w:val="22"/>
        </w:rPr>
      </w:pPr>
    </w:p>
    <w:p w:rsidR="00FB2788" w:rsidRDefault="00FB2788" w:rsidP="00C35111">
      <w:pPr>
        <w:pStyle w:val="Default"/>
        <w:jc w:val="both"/>
        <w:rPr>
          <w:sz w:val="22"/>
          <w:szCs w:val="22"/>
        </w:rPr>
      </w:pPr>
      <w:r w:rsidRPr="00FB2788">
        <w:rPr>
          <w:sz w:val="22"/>
          <w:szCs w:val="22"/>
        </w:rPr>
        <w:t>Die Lernenden sowie Lehrpersonen sollen mit privaten IT-Endgeräten (Laptops, Tablets, Smar</w:t>
      </w:r>
      <w:r>
        <w:rPr>
          <w:sz w:val="22"/>
          <w:szCs w:val="22"/>
        </w:rPr>
        <w:t>t</w:t>
      </w:r>
      <w:r w:rsidRPr="00FB2788">
        <w:rPr>
          <w:sz w:val="22"/>
          <w:szCs w:val="22"/>
        </w:rPr>
        <w:t>phones usw.) und/oder mit von der Schule bereit gestellten Geräten auf ein leistungsfähiges und sicheres Netzwerk zugreifen und standardisierte Lern- und Kollaborationsplattformen sowie bra</w:t>
      </w:r>
      <w:r w:rsidRPr="00FB2788">
        <w:rPr>
          <w:sz w:val="22"/>
          <w:szCs w:val="22"/>
        </w:rPr>
        <w:t>n</w:t>
      </w:r>
      <w:r w:rsidRPr="00FB2788">
        <w:rPr>
          <w:sz w:val="22"/>
          <w:szCs w:val="22"/>
        </w:rPr>
        <w:t>chenspezifische Fachapplikationen nutzen können.</w:t>
      </w:r>
    </w:p>
    <w:p w:rsidR="0049307C" w:rsidRDefault="0049307C" w:rsidP="00C35111">
      <w:pPr>
        <w:pStyle w:val="Default"/>
        <w:jc w:val="both"/>
        <w:rPr>
          <w:sz w:val="22"/>
          <w:szCs w:val="22"/>
        </w:rPr>
      </w:pPr>
    </w:p>
    <w:p w:rsidR="0049307C" w:rsidRPr="0049307C" w:rsidRDefault="0049307C" w:rsidP="0049307C">
      <w:pPr>
        <w:pStyle w:val="Default"/>
        <w:jc w:val="both"/>
        <w:rPr>
          <w:sz w:val="22"/>
          <w:szCs w:val="22"/>
        </w:rPr>
      </w:pPr>
      <w:r w:rsidRPr="0049307C">
        <w:rPr>
          <w:sz w:val="22"/>
          <w:szCs w:val="22"/>
        </w:rPr>
        <w:t>Die Ziele bei der Umsetzung des Ratschlags sind:</w:t>
      </w:r>
    </w:p>
    <w:p w:rsidR="0049307C" w:rsidRPr="0049307C" w:rsidRDefault="0049307C" w:rsidP="0049307C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49307C">
        <w:rPr>
          <w:sz w:val="22"/>
          <w:szCs w:val="22"/>
        </w:rPr>
        <w:t>Bereitstellung entwicklungsfähiger Basisinfrastrukturen für die Zukunft</w:t>
      </w:r>
      <w:r w:rsidR="007C6E9A">
        <w:rPr>
          <w:sz w:val="22"/>
          <w:szCs w:val="22"/>
        </w:rPr>
        <w:t>;</w:t>
      </w:r>
    </w:p>
    <w:p w:rsidR="0049307C" w:rsidRPr="0049307C" w:rsidRDefault="0049307C" w:rsidP="0049307C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49307C">
        <w:rPr>
          <w:sz w:val="22"/>
          <w:szCs w:val="22"/>
        </w:rPr>
        <w:t>hohe Betriebssicherheit und leistungsfähige Systeme</w:t>
      </w:r>
      <w:r w:rsidR="007C6E9A">
        <w:rPr>
          <w:sz w:val="22"/>
          <w:szCs w:val="22"/>
        </w:rPr>
        <w:t>;</w:t>
      </w:r>
    </w:p>
    <w:p w:rsidR="0049307C" w:rsidRPr="0049307C" w:rsidRDefault="0049307C" w:rsidP="0049307C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49307C">
        <w:rPr>
          <w:sz w:val="22"/>
          <w:szCs w:val="22"/>
        </w:rPr>
        <w:t>optimale Datensicherheit und Datenschutz</w:t>
      </w:r>
      <w:r w:rsidR="007C6E9A">
        <w:rPr>
          <w:sz w:val="22"/>
          <w:szCs w:val="22"/>
        </w:rPr>
        <w:t>;</w:t>
      </w:r>
    </w:p>
    <w:p w:rsidR="0049307C" w:rsidRPr="0049307C" w:rsidRDefault="0049307C" w:rsidP="0049307C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49307C">
        <w:rPr>
          <w:sz w:val="22"/>
          <w:szCs w:val="22"/>
        </w:rPr>
        <w:t>Grundlage für die Umsetzung einer stufengerechten digitalen Bildung</w:t>
      </w:r>
      <w:r w:rsidR="007C6E9A">
        <w:rPr>
          <w:sz w:val="22"/>
          <w:szCs w:val="22"/>
        </w:rPr>
        <w:t>;</w:t>
      </w:r>
    </w:p>
    <w:p w:rsidR="0049307C" w:rsidRPr="0049307C" w:rsidRDefault="0049307C" w:rsidP="0049307C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49307C">
        <w:rPr>
          <w:sz w:val="22"/>
          <w:szCs w:val="22"/>
        </w:rPr>
        <w:t>Unterstützung zur Umsetzung der Lehrpläne</w:t>
      </w:r>
      <w:r w:rsidR="007C6E9A">
        <w:rPr>
          <w:sz w:val="22"/>
          <w:szCs w:val="22"/>
        </w:rPr>
        <w:t>;</w:t>
      </w:r>
    </w:p>
    <w:p w:rsidR="0049307C" w:rsidRPr="0049307C" w:rsidRDefault="0049307C" w:rsidP="0049307C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49307C">
        <w:rPr>
          <w:sz w:val="22"/>
          <w:szCs w:val="22"/>
        </w:rPr>
        <w:t>Erwerb der spezifisch für den Beruf benötigten digitalen Kompetenzen</w:t>
      </w:r>
      <w:r w:rsidR="007C6E9A">
        <w:rPr>
          <w:sz w:val="22"/>
          <w:szCs w:val="22"/>
        </w:rPr>
        <w:t>;</w:t>
      </w:r>
    </w:p>
    <w:p w:rsidR="0049307C" w:rsidRPr="0049307C" w:rsidRDefault="0049307C" w:rsidP="0049307C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49307C">
        <w:rPr>
          <w:sz w:val="22"/>
          <w:szCs w:val="22"/>
        </w:rPr>
        <w:t>Anschlussfähigkeit an Beruf, Ausbildung und Hochschule</w:t>
      </w:r>
      <w:r w:rsidR="007C6E9A">
        <w:rPr>
          <w:sz w:val="22"/>
          <w:szCs w:val="22"/>
        </w:rPr>
        <w:t>;</w:t>
      </w:r>
    </w:p>
    <w:p w:rsidR="0049307C" w:rsidRPr="0049307C" w:rsidRDefault="0049307C" w:rsidP="0049307C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49307C">
        <w:rPr>
          <w:sz w:val="22"/>
          <w:szCs w:val="22"/>
        </w:rPr>
        <w:t>mündiger Umgang mit den Möglichkeiten und Risiken der digitalen Welt</w:t>
      </w:r>
      <w:r w:rsidR="007C6E9A">
        <w:rPr>
          <w:sz w:val="22"/>
          <w:szCs w:val="22"/>
        </w:rPr>
        <w:t>;</w:t>
      </w:r>
    </w:p>
    <w:p w:rsidR="0049307C" w:rsidRPr="0049307C" w:rsidRDefault="0049307C" w:rsidP="0049307C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49307C">
        <w:rPr>
          <w:sz w:val="22"/>
          <w:szCs w:val="22"/>
        </w:rPr>
        <w:t>Möglichkeit schaffen, um die Chancen digitalen Unterrichtens zu nutzen</w:t>
      </w:r>
      <w:r w:rsidR="007C6E9A">
        <w:rPr>
          <w:sz w:val="22"/>
          <w:szCs w:val="22"/>
        </w:rPr>
        <w:t>;</w:t>
      </w:r>
    </w:p>
    <w:p w:rsidR="0049307C" w:rsidRDefault="0049307C" w:rsidP="0049307C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49307C">
        <w:rPr>
          <w:sz w:val="22"/>
          <w:szCs w:val="22"/>
        </w:rPr>
        <w:t>Weiterbildung der Lehrpersonen</w:t>
      </w:r>
      <w:r w:rsidR="007C6E9A">
        <w:rPr>
          <w:sz w:val="22"/>
          <w:szCs w:val="22"/>
        </w:rPr>
        <w:t>.</w:t>
      </w:r>
    </w:p>
    <w:p w:rsidR="007C6E9A" w:rsidRDefault="007C6E9A" w:rsidP="00C35111">
      <w:pPr>
        <w:pStyle w:val="Default"/>
        <w:jc w:val="both"/>
        <w:rPr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2F2F2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49307C" w:rsidRPr="00ED0778" w:rsidTr="0066460F">
        <w:tc>
          <w:tcPr>
            <w:tcW w:w="9639" w:type="dxa"/>
            <w:shd w:val="clear" w:color="auto" w:fill="F2F2F2"/>
          </w:tcPr>
          <w:p w:rsidR="0049307C" w:rsidRPr="00ED0778" w:rsidRDefault="0049307C" w:rsidP="0066460F">
            <w:pPr>
              <w:jc w:val="both"/>
              <w:rPr>
                <w:rFonts w:cs="Arial"/>
                <w:b/>
                <w:szCs w:val="22"/>
              </w:rPr>
            </w:pPr>
          </w:p>
          <w:p w:rsidR="0049307C" w:rsidRPr="00ED0778" w:rsidRDefault="0049307C" w:rsidP="0066460F">
            <w:pPr>
              <w:jc w:val="both"/>
              <w:rPr>
                <w:rFonts w:cs="Arial"/>
                <w:b/>
                <w:szCs w:val="22"/>
              </w:rPr>
            </w:pPr>
            <w:r w:rsidRPr="00ED0778">
              <w:rPr>
                <w:rFonts w:cs="Arial"/>
                <w:b/>
                <w:szCs w:val="22"/>
              </w:rPr>
              <w:t xml:space="preserve">Sind dies die richtigen </w:t>
            </w:r>
            <w:r>
              <w:rPr>
                <w:rFonts w:cs="Arial"/>
                <w:b/>
                <w:szCs w:val="22"/>
              </w:rPr>
              <w:t>Ziele</w:t>
            </w:r>
            <w:r w:rsidRPr="00ED0778">
              <w:rPr>
                <w:rFonts w:cs="Arial"/>
                <w:b/>
                <w:szCs w:val="22"/>
              </w:rPr>
              <w:t>?</w:t>
            </w:r>
          </w:p>
          <w:p w:rsidR="0049307C" w:rsidRPr="00ED0778" w:rsidRDefault="0049307C" w:rsidP="0066460F">
            <w:pPr>
              <w:jc w:val="both"/>
              <w:rPr>
                <w:rFonts w:cs="Arial"/>
                <w:szCs w:val="22"/>
              </w:rPr>
            </w:pPr>
          </w:p>
          <w:p w:rsidR="0049307C" w:rsidRPr="00ED0778" w:rsidRDefault="0049307C" w:rsidP="0066460F">
            <w:pPr>
              <w:jc w:val="both"/>
              <w:rPr>
                <w:rFonts w:cs="Arial"/>
                <w:szCs w:val="22"/>
              </w:rPr>
            </w:pPr>
            <w:r w:rsidRPr="00ED0778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778">
              <w:rPr>
                <w:rFonts w:cs="Arial"/>
                <w:szCs w:val="22"/>
              </w:rPr>
              <w:instrText xml:space="preserve"> FORMCHECKBOX </w:instrText>
            </w:r>
            <w:r w:rsidR="00C77A35">
              <w:rPr>
                <w:rFonts w:cs="Arial"/>
                <w:szCs w:val="22"/>
              </w:rPr>
            </w:r>
            <w:r w:rsidR="00C77A35">
              <w:rPr>
                <w:rFonts w:cs="Arial"/>
                <w:szCs w:val="22"/>
              </w:rPr>
              <w:fldChar w:fldCharType="separate"/>
            </w:r>
            <w:r w:rsidRPr="00ED0778">
              <w:rPr>
                <w:rFonts w:cs="Arial"/>
                <w:szCs w:val="22"/>
              </w:rPr>
              <w:fldChar w:fldCharType="end"/>
            </w:r>
            <w:r w:rsidRPr="00ED0778">
              <w:rPr>
                <w:rFonts w:cs="Arial"/>
                <w:szCs w:val="22"/>
              </w:rPr>
              <w:t xml:space="preserve"> Ja</w:t>
            </w:r>
            <w:r w:rsidRPr="00ED0778">
              <w:rPr>
                <w:rFonts w:cs="Arial"/>
                <w:szCs w:val="22"/>
              </w:rPr>
              <w:tab/>
            </w:r>
            <w:r w:rsidRPr="00ED0778">
              <w:rPr>
                <w:rFonts w:cs="Arial"/>
                <w:szCs w:val="22"/>
              </w:rPr>
              <w:tab/>
            </w:r>
            <w:r w:rsidRPr="00ED0778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778">
              <w:rPr>
                <w:rFonts w:cs="Arial"/>
                <w:szCs w:val="22"/>
              </w:rPr>
              <w:instrText xml:space="preserve"> FORMCHECKBOX </w:instrText>
            </w:r>
            <w:r w:rsidR="00C77A35">
              <w:rPr>
                <w:rFonts w:cs="Arial"/>
                <w:szCs w:val="22"/>
              </w:rPr>
            </w:r>
            <w:r w:rsidR="00C77A35">
              <w:rPr>
                <w:rFonts w:cs="Arial"/>
                <w:szCs w:val="22"/>
              </w:rPr>
              <w:fldChar w:fldCharType="separate"/>
            </w:r>
            <w:r w:rsidRPr="00ED0778">
              <w:rPr>
                <w:rFonts w:cs="Arial"/>
                <w:szCs w:val="22"/>
              </w:rPr>
              <w:fldChar w:fldCharType="end"/>
            </w:r>
            <w:r w:rsidRPr="00ED0778">
              <w:rPr>
                <w:rFonts w:cs="Arial"/>
                <w:szCs w:val="22"/>
              </w:rPr>
              <w:t xml:space="preserve"> Nein</w:t>
            </w:r>
          </w:p>
          <w:p w:rsidR="0049307C" w:rsidRPr="00ED0778" w:rsidRDefault="0049307C" w:rsidP="0066460F">
            <w:pPr>
              <w:jc w:val="both"/>
              <w:rPr>
                <w:rFonts w:cs="Arial"/>
                <w:szCs w:val="22"/>
              </w:rPr>
            </w:pPr>
          </w:p>
          <w:p w:rsidR="0049307C" w:rsidRPr="0049307C" w:rsidRDefault="0049307C" w:rsidP="0066460F">
            <w:pPr>
              <w:jc w:val="both"/>
              <w:rPr>
                <w:rFonts w:cs="Arial"/>
                <w:b/>
                <w:szCs w:val="22"/>
              </w:rPr>
            </w:pPr>
            <w:r w:rsidRPr="00ED0778">
              <w:rPr>
                <w:rFonts w:cs="Arial"/>
                <w:b/>
                <w:szCs w:val="22"/>
              </w:rPr>
              <w:t xml:space="preserve">Bemerkungen: </w:t>
            </w:r>
            <w:sdt>
              <w:sdtPr>
                <w:rPr>
                  <w:rFonts w:cs="Arial"/>
                  <w:b/>
                  <w:szCs w:val="22"/>
                </w:rPr>
                <w:id w:val="-312328897"/>
                <w:placeholder>
                  <w:docPart w:val="AE63F4E2ECCE8C449E29E72C3750CE16"/>
                </w:placeholder>
                <w:showingPlcHdr/>
              </w:sdtPr>
              <w:sdtEndPr/>
              <w:sdtContent>
                <w:r w:rsidRPr="00ED0778">
                  <w:rPr>
                    <w:rStyle w:val="Platzhaltertext"/>
                    <w:szCs w:val="22"/>
                  </w:rPr>
                  <w:t>Klicken Sie hier, um Text einzugeben.</w:t>
                </w:r>
              </w:sdtContent>
            </w:sdt>
          </w:p>
          <w:p w:rsidR="0049307C" w:rsidRPr="00ED0778" w:rsidRDefault="0049307C" w:rsidP="0066460F">
            <w:pPr>
              <w:jc w:val="both"/>
              <w:rPr>
                <w:rFonts w:cs="Arial"/>
                <w:szCs w:val="22"/>
              </w:rPr>
            </w:pPr>
          </w:p>
        </w:tc>
      </w:tr>
    </w:tbl>
    <w:p w:rsidR="00C16997" w:rsidRPr="00ED0778" w:rsidRDefault="00C16997" w:rsidP="00975B93">
      <w:pPr>
        <w:jc w:val="both"/>
        <w:rPr>
          <w:rFonts w:cs="Arial"/>
          <w:szCs w:val="22"/>
        </w:rPr>
      </w:pPr>
    </w:p>
    <w:p w:rsidR="00163DFD" w:rsidRPr="00ED0778" w:rsidRDefault="005829FC" w:rsidP="00975B93">
      <w:pPr>
        <w:jc w:val="both"/>
        <w:rPr>
          <w:rFonts w:cs="Arial"/>
          <w:b/>
          <w:sz w:val="26"/>
          <w:szCs w:val="26"/>
        </w:rPr>
      </w:pPr>
      <w:r w:rsidRPr="00ED0778">
        <w:rPr>
          <w:rFonts w:cs="Arial"/>
          <w:b/>
          <w:sz w:val="26"/>
          <w:szCs w:val="26"/>
        </w:rPr>
        <w:t>Kapitel 3: Ausgangslage</w:t>
      </w:r>
    </w:p>
    <w:p w:rsidR="00163DFD" w:rsidRPr="00ED0778" w:rsidRDefault="005829FC" w:rsidP="00975B93">
      <w:pPr>
        <w:jc w:val="both"/>
        <w:rPr>
          <w:rFonts w:cs="Arial"/>
          <w:sz w:val="20"/>
          <w:szCs w:val="20"/>
        </w:rPr>
      </w:pPr>
      <w:r w:rsidRPr="00ED0778">
        <w:rPr>
          <w:rFonts w:cs="Arial"/>
          <w:sz w:val="20"/>
          <w:szCs w:val="20"/>
        </w:rPr>
        <w:t>(Ratschlag, Seite</w:t>
      </w:r>
      <w:r w:rsidR="00590769">
        <w:rPr>
          <w:rFonts w:cs="Arial"/>
          <w:sz w:val="20"/>
          <w:szCs w:val="20"/>
        </w:rPr>
        <w:t>n 4/5</w:t>
      </w:r>
      <w:r w:rsidRPr="00ED0778">
        <w:rPr>
          <w:rFonts w:cs="Arial"/>
          <w:sz w:val="20"/>
          <w:szCs w:val="20"/>
        </w:rPr>
        <w:t>)</w:t>
      </w:r>
    </w:p>
    <w:p w:rsidR="00163DFD" w:rsidRDefault="00163DFD" w:rsidP="00975B93">
      <w:pPr>
        <w:jc w:val="both"/>
        <w:rPr>
          <w:rFonts w:cs="Arial"/>
          <w:szCs w:val="22"/>
        </w:rPr>
      </w:pPr>
    </w:p>
    <w:p w:rsidR="0049307C" w:rsidRPr="0049307C" w:rsidRDefault="0049307C" w:rsidP="0049307C">
      <w:pPr>
        <w:jc w:val="both"/>
        <w:rPr>
          <w:rFonts w:cs="Arial"/>
          <w:szCs w:val="22"/>
        </w:rPr>
      </w:pPr>
      <w:r w:rsidRPr="0049307C">
        <w:rPr>
          <w:rFonts w:cs="Arial"/>
          <w:szCs w:val="22"/>
        </w:rPr>
        <w:t>Die Berufsfachschulen und das BZG bewirtschaften ihre IT-Infrastruktur heute dezentral und in eigener Verantwortung.</w:t>
      </w:r>
    </w:p>
    <w:p w:rsidR="0049307C" w:rsidRPr="0049307C" w:rsidRDefault="0049307C" w:rsidP="0049307C">
      <w:pPr>
        <w:jc w:val="both"/>
        <w:rPr>
          <w:rFonts w:cs="Arial"/>
          <w:szCs w:val="22"/>
        </w:rPr>
      </w:pPr>
    </w:p>
    <w:p w:rsidR="0049307C" w:rsidRDefault="0049307C" w:rsidP="0049307C">
      <w:pPr>
        <w:jc w:val="both"/>
        <w:rPr>
          <w:rFonts w:cs="Arial"/>
          <w:szCs w:val="22"/>
        </w:rPr>
      </w:pPr>
      <w:r w:rsidRPr="0049307C">
        <w:rPr>
          <w:rFonts w:cs="Arial"/>
          <w:szCs w:val="22"/>
        </w:rPr>
        <w:t>Die Entwicklung in der Berufswelt fordert jedoch heute und in Zukunft einen höheren Digitalisi</w:t>
      </w:r>
      <w:r w:rsidRPr="0049307C">
        <w:rPr>
          <w:rFonts w:cs="Arial"/>
          <w:szCs w:val="22"/>
        </w:rPr>
        <w:t>e</w:t>
      </w:r>
      <w:r w:rsidRPr="0049307C">
        <w:rPr>
          <w:rFonts w:cs="Arial"/>
          <w:szCs w:val="22"/>
        </w:rPr>
        <w:t>rungsgrad in der Berufsbildung.</w:t>
      </w:r>
    </w:p>
    <w:p w:rsidR="0049307C" w:rsidRDefault="0049307C" w:rsidP="0049307C">
      <w:pPr>
        <w:jc w:val="both"/>
        <w:rPr>
          <w:rFonts w:cs="Arial"/>
          <w:szCs w:val="22"/>
        </w:rPr>
      </w:pPr>
    </w:p>
    <w:p w:rsidR="0049307C" w:rsidRDefault="0049307C" w:rsidP="0049307C">
      <w:pPr>
        <w:jc w:val="both"/>
        <w:rPr>
          <w:rFonts w:cs="Arial"/>
          <w:szCs w:val="22"/>
        </w:rPr>
      </w:pPr>
      <w:r w:rsidRPr="0049307C">
        <w:rPr>
          <w:rFonts w:cs="Arial"/>
          <w:szCs w:val="22"/>
        </w:rPr>
        <w:t>Durch die enge Bindung an die Branchen und durch das duale System, bei dem die Ausbildung in einem Lehrbetrieb durch eine theoretische Ausbildung und Allgemeinbildung an der Berufsfac</w:t>
      </w:r>
      <w:r w:rsidRPr="0049307C">
        <w:rPr>
          <w:rFonts w:cs="Arial"/>
          <w:szCs w:val="22"/>
        </w:rPr>
        <w:t>h</w:t>
      </w:r>
      <w:r w:rsidRPr="0049307C">
        <w:rPr>
          <w:rFonts w:cs="Arial"/>
          <w:szCs w:val="22"/>
        </w:rPr>
        <w:t>schule ergänzt wird, ist die Digitalisierung der Berufsfachschulen komplexer als an den Mitte</w:t>
      </w:r>
      <w:r w:rsidRPr="0049307C">
        <w:rPr>
          <w:rFonts w:cs="Arial"/>
          <w:szCs w:val="22"/>
        </w:rPr>
        <w:t>l</w:t>
      </w:r>
      <w:r w:rsidRPr="0049307C">
        <w:rPr>
          <w:rFonts w:cs="Arial"/>
          <w:szCs w:val="22"/>
        </w:rPr>
        <w:t>schulen und Volksschulen.</w:t>
      </w:r>
    </w:p>
    <w:p w:rsidR="0049307C" w:rsidRDefault="0049307C" w:rsidP="0049307C">
      <w:pPr>
        <w:jc w:val="both"/>
        <w:rPr>
          <w:rFonts w:cs="Arial"/>
          <w:szCs w:val="22"/>
        </w:rPr>
      </w:pPr>
    </w:p>
    <w:p w:rsidR="0049307C" w:rsidRDefault="0049307C" w:rsidP="0049307C">
      <w:pPr>
        <w:jc w:val="both"/>
        <w:rPr>
          <w:rFonts w:cs="Arial"/>
          <w:szCs w:val="22"/>
        </w:rPr>
      </w:pPr>
      <w:r w:rsidRPr="0049307C">
        <w:rPr>
          <w:rFonts w:cs="Arial"/>
          <w:szCs w:val="22"/>
        </w:rPr>
        <w:t>Das Nutzungsverhalten sowohl der Lehrpersonen als auch der Lernenden und Studierenden ve</w:t>
      </w:r>
      <w:r w:rsidRPr="0049307C">
        <w:rPr>
          <w:rFonts w:cs="Arial"/>
          <w:szCs w:val="22"/>
        </w:rPr>
        <w:t>r</w:t>
      </w:r>
      <w:r w:rsidRPr="0049307C">
        <w:rPr>
          <w:rFonts w:cs="Arial"/>
          <w:szCs w:val="22"/>
        </w:rPr>
        <w:t>ändert sich. Dies betrifft insbesondere die Bereitschaft und den Wunsch nach einer Nutzung pr</w:t>
      </w:r>
      <w:r w:rsidRPr="0049307C">
        <w:rPr>
          <w:rFonts w:cs="Arial"/>
          <w:szCs w:val="22"/>
        </w:rPr>
        <w:t>i</w:t>
      </w:r>
      <w:r w:rsidRPr="0049307C">
        <w:rPr>
          <w:rFonts w:cs="Arial"/>
          <w:szCs w:val="22"/>
        </w:rPr>
        <w:t>vater Geräte, nach erhöhter Mobilität, nach dem Einsatz von Smartphones und Tablets.</w:t>
      </w:r>
    </w:p>
    <w:p w:rsidR="0049307C" w:rsidRDefault="0049307C" w:rsidP="0049307C">
      <w:pPr>
        <w:jc w:val="both"/>
        <w:rPr>
          <w:rFonts w:cs="Arial"/>
          <w:szCs w:val="22"/>
        </w:rPr>
      </w:pPr>
    </w:p>
    <w:p w:rsidR="0049307C" w:rsidRDefault="0049307C" w:rsidP="0049307C">
      <w:pPr>
        <w:jc w:val="both"/>
        <w:rPr>
          <w:rFonts w:cs="Arial"/>
          <w:szCs w:val="22"/>
        </w:rPr>
      </w:pPr>
      <w:r w:rsidRPr="0049307C">
        <w:rPr>
          <w:rFonts w:cs="Arial"/>
          <w:szCs w:val="22"/>
        </w:rPr>
        <w:t>Anders als bei den Mittelschulen, an denen mit der Umsetzung des IT-Ratschlags vollständig auf das Prinzip von Bring Your Own Device gesetzt wird, soll es bei den Berufsfachschulen auch we</w:t>
      </w:r>
      <w:r w:rsidRPr="0049307C">
        <w:rPr>
          <w:rFonts w:cs="Arial"/>
          <w:szCs w:val="22"/>
        </w:rPr>
        <w:t>i</w:t>
      </w:r>
      <w:r w:rsidRPr="0049307C">
        <w:rPr>
          <w:rFonts w:cs="Arial"/>
          <w:szCs w:val="22"/>
        </w:rPr>
        <w:t>terhin schuleigene Geräte geben. Dies aus dem Grund, dass gewisse Fachapplikationen au</w:t>
      </w:r>
      <w:r w:rsidRPr="0049307C">
        <w:rPr>
          <w:rFonts w:cs="Arial"/>
          <w:szCs w:val="22"/>
        </w:rPr>
        <w:t>f</w:t>
      </w:r>
      <w:r w:rsidRPr="0049307C">
        <w:rPr>
          <w:rFonts w:cs="Arial"/>
          <w:szCs w:val="22"/>
        </w:rPr>
        <w:t>grund der Lizenzen und technischen Anforderungen nicht auf privaten Geräten betrieben werden können.</w:t>
      </w:r>
    </w:p>
    <w:p w:rsidR="008F6AB7" w:rsidRDefault="008F6AB7" w:rsidP="00975B93">
      <w:pPr>
        <w:jc w:val="both"/>
        <w:rPr>
          <w:rFonts w:cs="Arial"/>
          <w:szCs w:val="22"/>
        </w:rPr>
      </w:pPr>
    </w:p>
    <w:p w:rsidR="00042C89" w:rsidRPr="00ED0778" w:rsidRDefault="00042C89" w:rsidP="00975B93">
      <w:pPr>
        <w:jc w:val="both"/>
        <w:rPr>
          <w:rFonts w:cs="Arial"/>
          <w:szCs w:val="22"/>
        </w:rPr>
      </w:pPr>
      <w:r w:rsidRPr="00042C89">
        <w:rPr>
          <w:rFonts w:cs="Arial"/>
          <w:szCs w:val="22"/>
        </w:rPr>
        <w:t>Im Rahmen des Ratschlags sollen für alle Berufsfachschulen und das BZG die IT-Basisdienste zentral zur Verfügung gestellt werden</w:t>
      </w:r>
      <w:r w:rsidR="00CA72EE">
        <w:rPr>
          <w:rFonts w:cs="Arial"/>
          <w:szCs w:val="22"/>
        </w:rPr>
        <w:t>.</w:t>
      </w:r>
      <w:r w:rsidRPr="00042C89">
        <w:rPr>
          <w:rFonts w:cs="Arial"/>
          <w:szCs w:val="22"/>
        </w:rPr>
        <w:t xml:space="preserve"> Davon abgegrenzt sind fachspezifische Applikationen und Systeme, die von den IT-Abteilungen der Berufsfachschulen und des BZG auch in Zukunft au</w:t>
      </w:r>
      <w:r w:rsidRPr="00042C89">
        <w:rPr>
          <w:rFonts w:cs="Arial"/>
          <w:szCs w:val="22"/>
        </w:rPr>
        <w:t>f</w:t>
      </w:r>
      <w:r w:rsidRPr="00042C89">
        <w:rPr>
          <w:rFonts w:cs="Arial"/>
          <w:szCs w:val="22"/>
        </w:rPr>
        <w:t>bauend auf den Basis-Diensten selbst betrieben werden.</w:t>
      </w:r>
    </w:p>
    <w:p w:rsidR="00B5762A" w:rsidRPr="00ED0778" w:rsidRDefault="00B5762A" w:rsidP="00B5762A">
      <w:pPr>
        <w:jc w:val="both"/>
        <w:rPr>
          <w:rFonts w:cs="Arial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2F2F2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B5762A" w:rsidRPr="00ED0778" w:rsidTr="00C844C6">
        <w:tc>
          <w:tcPr>
            <w:tcW w:w="9639" w:type="dxa"/>
            <w:shd w:val="clear" w:color="auto" w:fill="F2F2F2"/>
          </w:tcPr>
          <w:p w:rsidR="00B5762A" w:rsidRPr="00ED0778" w:rsidRDefault="00042C89" w:rsidP="00BB79CA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Ist die Ausgangslage richtig wiedergegeben</w:t>
            </w:r>
            <w:r w:rsidR="00B5762A" w:rsidRPr="00ED0778">
              <w:rPr>
                <w:rFonts w:cs="Arial"/>
                <w:b/>
                <w:szCs w:val="22"/>
              </w:rPr>
              <w:t>?</w:t>
            </w:r>
          </w:p>
          <w:p w:rsidR="00B5762A" w:rsidRPr="00ED0778" w:rsidRDefault="00B5762A" w:rsidP="00BB79CA">
            <w:pPr>
              <w:jc w:val="both"/>
              <w:rPr>
                <w:rFonts w:cs="Arial"/>
                <w:szCs w:val="22"/>
              </w:rPr>
            </w:pPr>
          </w:p>
          <w:p w:rsidR="00B5762A" w:rsidRPr="00ED0778" w:rsidRDefault="00B5762A" w:rsidP="00BB79CA">
            <w:pPr>
              <w:jc w:val="both"/>
              <w:rPr>
                <w:rFonts w:cs="Arial"/>
                <w:szCs w:val="22"/>
              </w:rPr>
            </w:pPr>
            <w:r w:rsidRPr="00ED0778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778">
              <w:rPr>
                <w:rFonts w:cs="Arial"/>
                <w:szCs w:val="22"/>
              </w:rPr>
              <w:instrText xml:space="preserve"> FORMCHECKBOX </w:instrText>
            </w:r>
            <w:r w:rsidR="00C77A35">
              <w:rPr>
                <w:rFonts w:cs="Arial"/>
                <w:szCs w:val="22"/>
              </w:rPr>
            </w:r>
            <w:r w:rsidR="00C77A35">
              <w:rPr>
                <w:rFonts w:cs="Arial"/>
                <w:szCs w:val="22"/>
              </w:rPr>
              <w:fldChar w:fldCharType="separate"/>
            </w:r>
            <w:r w:rsidRPr="00ED0778">
              <w:rPr>
                <w:rFonts w:cs="Arial"/>
                <w:szCs w:val="22"/>
              </w:rPr>
              <w:fldChar w:fldCharType="end"/>
            </w:r>
            <w:r w:rsidRPr="00ED0778">
              <w:rPr>
                <w:rFonts w:cs="Arial"/>
                <w:szCs w:val="22"/>
              </w:rPr>
              <w:t xml:space="preserve"> Ja</w:t>
            </w:r>
            <w:r w:rsidRPr="00ED0778">
              <w:rPr>
                <w:rFonts w:cs="Arial"/>
                <w:szCs w:val="22"/>
              </w:rPr>
              <w:tab/>
            </w:r>
            <w:r w:rsidRPr="00ED0778">
              <w:rPr>
                <w:rFonts w:cs="Arial"/>
                <w:szCs w:val="22"/>
              </w:rPr>
              <w:tab/>
            </w:r>
            <w:r w:rsidRPr="00ED0778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778">
              <w:rPr>
                <w:rFonts w:cs="Arial"/>
                <w:szCs w:val="22"/>
              </w:rPr>
              <w:instrText xml:space="preserve"> FORMCHECKBOX </w:instrText>
            </w:r>
            <w:r w:rsidR="00C77A35">
              <w:rPr>
                <w:rFonts w:cs="Arial"/>
                <w:szCs w:val="22"/>
              </w:rPr>
            </w:r>
            <w:r w:rsidR="00C77A35">
              <w:rPr>
                <w:rFonts w:cs="Arial"/>
                <w:szCs w:val="22"/>
              </w:rPr>
              <w:fldChar w:fldCharType="separate"/>
            </w:r>
            <w:r w:rsidRPr="00ED0778">
              <w:rPr>
                <w:rFonts w:cs="Arial"/>
                <w:szCs w:val="22"/>
              </w:rPr>
              <w:fldChar w:fldCharType="end"/>
            </w:r>
            <w:r w:rsidRPr="00ED0778">
              <w:rPr>
                <w:rFonts w:cs="Arial"/>
                <w:szCs w:val="22"/>
              </w:rPr>
              <w:t xml:space="preserve"> Nein</w:t>
            </w:r>
          </w:p>
          <w:p w:rsidR="00B5762A" w:rsidRPr="00ED0778" w:rsidRDefault="00B5762A" w:rsidP="00BB79CA">
            <w:pPr>
              <w:jc w:val="both"/>
              <w:rPr>
                <w:rFonts w:cs="Arial"/>
                <w:szCs w:val="22"/>
              </w:rPr>
            </w:pPr>
          </w:p>
          <w:p w:rsidR="00B5762A" w:rsidRPr="00ED0778" w:rsidRDefault="00B5762A" w:rsidP="00BB79CA">
            <w:pPr>
              <w:jc w:val="both"/>
              <w:rPr>
                <w:rFonts w:cs="Arial"/>
                <w:b/>
                <w:szCs w:val="22"/>
              </w:rPr>
            </w:pPr>
            <w:r w:rsidRPr="00ED0778">
              <w:rPr>
                <w:rFonts w:cs="Arial"/>
                <w:b/>
                <w:szCs w:val="22"/>
              </w:rPr>
              <w:t>Bemerkungen:</w:t>
            </w:r>
            <w:r w:rsidR="008F6AB7" w:rsidRPr="00ED0778">
              <w:rPr>
                <w:rFonts w:cs="Arial"/>
                <w:b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szCs w:val="22"/>
                </w:rPr>
                <w:id w:val="1514105762"/>
                <w:placeholder>
                  <w:docPart w:val="CF6813D0476A4028B469A70CAD12CED5"/>
                </w:placeholder>
                <w:showingPlcHdr/>
              </w:sdtPr>
              <w:sdtEndPr/>
              <w:sdtContent>
                <w:r w:rsidR="008F6AB7" w:rsidRPr="00ED0778">
                  <w:rPr>
                    <w:rStyle w:val="Platzhaltertext"/>
                    <w:szCs w:val="22"/>
                  </w:rPr>
                  <w:t>Klicken Sie hier, um Text einzugeben.</w:t>
                </w:r>
              </w:sdtContent>
            </w:sdt>
          </w:p>
          <w:p w:rsidR="00B5762A" w:rsidRDefault="00B5762A" w:rsidP="00BB79CA">
            <w:pPr>
              <w:jc w:val="both"/>
              <w:rPr>
                <w:rFonts w:cs="Arial"/>
                <w:szCs w:val="22"/>
              </w:rPr>
            </w:pPr>
          </w:p>
          <w:p w:rsidR="001607F1" w:rsidRPr="00ED0778" w:rsidRDefault="001607F1" w:rsidP="00BB79CA">
            <w:pPr>
              <w:jc w:val="both"/>
              <w:rPr>
                <w:rFonts w:cs="Arial"/>
                <w:szCs w:val="22"/>
              </w:rPr>
            </w:pPr>
          </w:p>
          <w:p w:rsidR="00042C89" w:rsidRPr="00ED0778" w:rsidRDefault="00042C89" w:rsidP="00042C89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Ist die Strategie mit BYOD und schuleigenen Geräten zielführend</w:t>
            </w:r>
            <w:r w:rsidRPr="00ED0778">
              <w:rPr>
                <w:rFonts w:cs="Arial"/>
                <w:b/>
                <w:szCs w:val="22"/>
              </w:rPr>
              <w:t>?</w:t>
            </w:r>
          </w:p>
          <w:p w:rsidR="00042C89" w:rsidRPr="00ED0778" w:rsidRDefault="00042C89" w:rsidP="00042C89">
            <w:pPr>
              <w:jc w:val="both"/>
              <w:rPr>
                <w:rFonts w:cs="Arial"/>
                <w:szCs w:val="22"/>
              </w:rPr>
            </w:pPr>
          </w:p>
          <w:p w:rsidR="00042C89" w:rsidRPr="00ED0778" w:rsidRDefault="00042C89" w:rsidP="00042C89">
            <w:pPr>
              <w:jc w:val="both"/>
              <w:rPr>
                <w:rFonts w:cs="Arial"/>
                <w:szCs w:val="22"/>
              </w:rPr>
            </w:pPr>
            <w:r w:rsidRPr="00ED0778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778">
              <w:rPr>
                <w:rFonts w:cs="Arial"/>
                <w:szCs w:val="22"/>
              </w:rPr>
              <w:instrText xml:space="preserve"> FORMCHECKBOX </w:instrText>
            </w:r>
            <w:r w:rsidR="00C77A35">
              <w:rPr>
                <w:rFonts w:cs="Arial"/>
                <w:szCs w:val="22"/>
              </w:rPr>
            </w:r>
            <w:r w:rsidR="00C77A35">
              <w:rPr>
                <w:rFonts w:cs="Arial"/>
                <w:szCs w:val="22"/>
              </w:rPr>
              <w:fldChar w:fldCharType="separate"/>
            </w:r>
            <w:r w:rsidRPr="00ED0778">
              <w:rPr>
                <w:rFonts w:cs="Arial"/>
                <w:szCs w:val="22"/>
              </w:rPr>
              <w:fldChar w:fldCharType="end"/>
            </w:r>
            <w:r w:rsidRPr="00ED0778">
              <w:rPr>
                <w:rFonts w:cs="Arial"/>
                <w:szCs w:val="22"/>
              </w:rPr>
              <w:t xml:space="preserve"> Ja</w:t>
            </w:r>
            <w:r w:rsidRPr="00ED0778">
              <w:rPr>
                <w:rFonts w:cs="Arial"/>
                <w:szCs w:val="22"/>
              </w:rPr>
              <w:tab/>
            </w:r>
            <w:r w:rsidRPr="00ED0778">
              <w:rPr>
                <w:rFonts w:cs="Arial"/>
                <w:szCs w:val="22"/>
              </w:rPr>
              <w:tab/>
            </w:r>
            <w:r w:rsidRPr="00ED0778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778">
              <w:rPr>
                <w:rFonts w:cs="Arial"/>
                <w:szCs w:val="22"/>
              </w:rPr>
              <w:instrText xml:space="preserve"> FORMCHECKBOX </w:instrText>
            </w:r>
            <w:r w:rsidR="00C77A35">
              <w:rPr>
                <w:rFonts w:cs="Arial"/>
                <w:szCs w:val="22"/>
              </w:rPr>
            </w:r>
            <w:r w:rsidR="00C77A35">
              <w:rPr>
                <w:rFonts w:cs="Arial"/>
                <w:szCs w:val="22"/>
              </w:rPr>
              <w:fldChar w:fldCharType="separate"/>
            </w:r>
            <w:r w:rsidRPr="00ED0778">
              <w:rPr>
                <w:rFonts w:cs="Arial"/>
                <w:szCs w:val="22"/>
              </w:rPr>
              <w:fldChar w:fldCharType="end"/>
            </w:r>
            <w:r w:rsidRPr="00ED0778">
              <w:rPr>
                <w:rFonts w:cs="Arial"/>
                <w:szCs w:val="22"/>
              </w:rPr>
              <w:t xml:space="preserve"> Nein</w:t>
            </w:r>
          </w:p>
          <w:p w:rsidR="00042C89" w:rsidRPr="00ED0778" w:rsidRDefault="00042C89" w:rsidP="00042C89">
            <w:pPr>
              <w:jc w:val="both"/>
              <w:rPr>
                <w:rFonts w:cs="Arial"/>
                <w:szCs w:val="22"/>
              </w:rPr>
            </w:pPr>
          </w:p>
          <w:p w:rsidR="00042C89" w:rsidRPr="00CA72EE" w:rsidRDefault="00042C89" w:rsidP="00042C89">
            <w:pPr>
              <w:jc w:val="both"/>
              <w:rPr>
                <w:rFonts w:cs="Arial"/>
                <w:b/>
                <w:szCs w:val="22"/>
              </w:rPr>
            </w:pPr>
            <w:r w:rsidRPr="00ED0778">
              <w:rPr>
                <w:rFonts w:cs="Arial"/>
                <w:b/>
                <w:szCs w:val="22"/>
              </w:rPr>
              <w:t xml:space="preserve">Bemerkungen: </w:t>
            </w:r>
            <w:sdt>
              <w:sdtPr>
                <w:rPr>
                  <w:rFonts w:cs="Arial"/>
                  <w:b/>
                  <w:szCs w:val="22"/>
                </w:rPr>
                <w:id w:val="866652531"/>
                <w:placeholder>
                  <w:docPart w:val="97096522A14478499A7CF27DD8B686E0"/>
                </w:placeholder>
                <w:showingPlcHdr/>
              </w:sdtPr>
              <w:sdtEndPr/>
              <w:sdtContent>
                <w:r w:rsidRPr="00ED0778">
                  <w:rPr>
                    <w:rStyle w:val="Platzhaltertext"/>
                    <w:szCs w:val="22"/>
                  </w:rPr>
                  <w:t>Klicken Sie hier, um Text einzugeben.</w:t>
                </w:r>
              </w:sdtContent>
            </w:sdt>
          </w:p>
          <w:p w:rsidR="00B5762A" w:rsidRDefault="00B5762A" w:rsidP="00BB79CA">
            <w:pPr>
              <w:jc w:val="both"/>
              <w:rPr>
                <w:rFonts w:cs="Arial"/>
                <w:szCs w:val="22"/>
              </w:rPr>
            </w:pPr>
          </w:p>
          <w:p w:rsidR="001607F1" w:rsidRDefault="001607F1" w:rsidP="00BB79CA">
            <w:pPr>
              <w:jc w:val="both"/>
              <w:rPr>
                <w:rFonts w:cs="Arial"/>
                <w:szCs w:val="22"/>
              </w:rPr>
            </w:pPr>
          </w:p>
          <w:p w:rsidR="00042C89" w:rsidRPr="00ED0778" w:rsidRDefault="00042C89" w:rsidP="00042C89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Ist die Abgrenzung zu den Fachapplikationen ausreichend</w:t>
            </w:r>
            <w:r w:rsidRPr="00ED0778">
              <w:rPr>
                <w:rFonts w:cs="Arial"/>
                <w:b/>
                <w:szCs w:val="22"/>
              </w:rPr>
              <w:t>?</w:t>
            </w:r>
          </w:p>
          <w:p w:rsidR="00042C89" w:rsidRPr="00ED0778" w:rsidRDefault="00042C89" w:rsidP="00042C89">
            <w:pPr>
              <w:jc w:val="both"/>
              <w:rPr>
                <w:rFonts w:cs="Arial"/>
                <w:szCs w:val="22"/>
              </w:rPr>
            </w:pPr>
          </w:p>
          <w:p w:rsidR="00042C89" w:rsidRPr="00ED0778" w:rsidRDefault="00042C89" w:rsidP="00042C89">
            <w:pPr>
              <w:jc w:val="both"/>
              <w:rPr>
                <w:rFonts w:cs="Arial"/>
                <w:szCs w:val="22"/>
              </w:rPr>
            </w:pPr>
            <w:r w:rsidRPr="00ED0778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778">
              <w:rPr>
                <w:rFonts w:cs="Arial"/>
                <w:szCs w:val="22"/>
              </w:rPr>
              <w:instrText xml:space="preserve"> FORMCHECKBOX </w:instrText>
            </w:r>
            <w:r w:rsidR="00C77A35">
              <w:rPr>
                <w:rFonts w:cs="Arial"/>
                <w:szCs w:val="22"/>
              </w:rPr>
            </w:r>
            <w:r w:rsidR="00C77A35">
              <w:rPr>
                <w:rFonts w:cs="Arial"/>
                <w:szCs w:val="22"/>
              </w:rPr>
              <w:fldChar w:fldCharType="separate"/>
            </w:r>
            <w:r w:rsidRPr="00ED0778">
              <w:rPr>
                <w:rFonts w:cs="Arial"/>
                <w:szCs w:val="22"/>
              </w:rPr>
              <w:fldChar w:fldCharType="end"/>
            </w:r>
            <w:r w:rsidRPr="00ED0778">
              <w:rPr>
                <w:rFonts w:cs="Arial"/>
                <w:szCs w:val="22"/>
              </w:rPr>
              <w:t xml:space="preserve"> Ja</w:t>
            </w:r>
            <w:r w:rsidRPr="00ED0778">
              <w:rPr>
                <w:rFonts w:cs="Arial"/>
                <w:szCs w:val="22"/>
              </w:rPr>
              <w:tab/>
            </w:r>
            <w:r w:rsidRPr="00ED0778">
              <w:rPr>
                <w:rFonts w:cs="Arial"/>
                <w:szCs w:val="22"/>
              </w:rPr>
              <w:tab/>
            </w:r>
            <w:r w:rsidRPr="00ED0778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778">
              <w:rPr>
                <w:rFonts w:cs="Arial"/>
                <w:szCs w:val="22"/>
              </w:rPr>
              <w:instrText xml:space="preserve"> FORMCHECKBOX </w:instrText>
            </w:r>
            <w:r w:rsidR="00C77A35">
              <w:rPr>
                <w:rFonts w:cs="Arial"/>
                <w:szCs w:val="22"/>
              </w:rPr>
            </w:r>
            <w:r w:rsidR="00C77A35">
              <w:rPr>
                <w:rFonts w:cs="Arial"/>
                <w:szCs w:val="22"/>
              </w:rPr>
              <w:fldChar w:fldCharType="separate"/>
            </w:r>
            <w:r w:rsidRPr="00ED0778">
              <w:rPr>
                <w:rFonts w:cs="Arial"/>
                <w:szCs w:val="22"/>
              </w:rPr>
              <w:fldChar w:fldCharType="end"/>
            </w:r>
            <w:r w:rsidRPr="00ED0778">
              <w:rPr>
                <w:rFonts w:cs="Arial"/>
                <w:szCs w:val="22"/>
              </w:rPr>
              <w:t xml:space="preserve"> Nein</w:t>
            </w:r>
          </w:p>
          <w:p w:rsidR="00042C89" w:rsidRPr="00ED0778" w:rsidRDefault="00042C89" w:rsidP="00042C89">
            <w:pPr>
              <w:jc w:val="both"/>
              <w:rPr>
                <w:rFonts w:cs="Arial"/>
                <w:szCs w:val="22"/>
              </w:rPr>
            </w:pPr>
          </w:p>
          <w:p w:rsidR="00042C89" w:rsidRPr="00E869A6" w:rsidRDefault="00042C89" w:rsidP="00BB79CA">
            <w:pPr>
              <w:jc w:val="both"/>
              <w:rPr>
                <w:rFonts w:cs="Arial"/>
                <w:b/>
                <w:szCs w:val="22"/>
              </w:rPr>
            </w:pPr>
            <w:r w:rsidRPr="00ED0778">
              <w:rPr>
                <w:rFonts w:cs="Arial"/>
                <w:b/>
                <w:szCs w:val="22"/>
              </w:rPr>
              <w:t xml:space="preserve">Bemerkungen: </w:t>
            </w:r>
            <w:sdt>
              <w:sdtPr>
                <w:rPr>
                  <w:rFonts w:cs="Arial"/>
                  <w:b/>
                  <w:szCs w:val="22"/>
                </w:rPr>
                <w:id w:val="853085480"/>
                <w:placeholder>
                  <w:docPart w:val="A492E1F1AE296C40813D813D124EE928"/>
                </w:placeholder>
                <w:showingPlcHdr/>
              </w:sdtPr>
              <w:sdtEndPr/>
              <w:sdtContent>
                <w:r w:rsidRPr="00ED0778">
                  <w:rPr>
                    <w:rStyle w:val="Platzhaltertext"/>
                    <w:szCs w:val="22"/>
                  </w:rPr>
                  <w:t>Klicken Sie hier, um Text einzugeben.</w:t>
                </w:r>
              </w:sdtContent>
            </w:sdt>
          </w:p>
          <w:p w:rsidR="00042C89" w:rsidRPr="00ED0778" w:rsidRDefault="00042C89" w:rsidP="00BB79CA">
            <w:pPr>
              <w:jc w:val="both"/>
              <w:rPr>
                <w:rFonts w:cs="Arial"/>
                <w:szCs w:val="22"/>
              </w:rPr>
            </w:pPr>
          </w:p>
        </w:tc>
      </w:tr>
    </w:tbl>
    <w:p w:rsidR="00B5762A" w:rsidRDefault="00B5762A" w:rsidP="00B5762A">
      <w:pPr>
        <w:jc w:val="both"/>
        <w:rPr>
          <w:rFonts w:cs="Arial"/>
          <w:szCs w:val="22"/>
        </w:rPr>
      </w:pPr>
    </w:p>
    <w:p w:rsidR="001607F1" w:rsidRDefault="001607F1">
      <w:pPr>
        <w:adjustRightInd/>
        <w:snapToGrid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1607F1" w:rsidRDefault="001607F1" w:rsidP="00B5762A">
      <w:pPr>
        <w:jc w:val="both"/>
        <w:rPr>
          <w:rFonts w:cs="Arial"/>
          <w:szCs w:val="22"/>
        </w:rPr>
      </w:pPr>
    </w:p>
    <w:p w:rsidR="00445A6A" w:rsidRDefault="00445A6A" w:rsidP="00042C89">
      <w:pPr>
        <w:jc w:val="both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Kapitel 4: Anforderungen</w:t>
      </w:r>
      <w:r w:rsidR="00E869A6">
        <w:rPr>
          <w:rFonts w:cs="Arial"/>
          <w:b/>
          <w:sz w:val="26"/>
          <w:szCs w:val="26"/>
        </w:rPr>
        <w:t>/Finanzierung</w:t>
      </w:r>
      <w:r>
        <w:rPr>
          <w:rFonts w:cs="Arial"/>
          <w:b/>
          <w:sz w:val="26"/>
          <w:szCs w:val="26"/>
        </w:rPr>
        <w:t xml:space="preserve"> BYOD, 4.1.2</w:t>
      </w:r>
    </w:p>
    <w:p w:rsidR="00445A6A" w:rsidRPr="00ED0778" w:rsidRDefault="00445A6A" w:rsidP="00445A6A">
      <w:pPr>
        <w:jc w:val="both"/>
        <w:rPr>
          <w:rFonts w:cs="Arial"/>
          <w:sz w:val="20"/>
          <w:szCs w:val="20"/>
        </w:rPr>
      </w:pPr>
      <w:r w:rsidRPr="00ED0778">
        <w:rPr>
          <w:rFonts w:cs="Arial"/>
          <w:sz w:val="20"/>
          <w:szCs w:val="20"/>
        </w:rPr>
        <w:t>(Ratschlag, Seite</w:t>
      </w:r>
      <w:r w:rsidR="001607F1">
        <w:rPr>
          <w:rFonts w:cs="Arial"/>
          <w:sz w:val="20"/>
          <w:szCs w:val="20"/>
        </w:rPr>
        <w:t>n</w:t>
      </w:r>
      <w:r w:rsidRPr="00ED077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5 - 6</w:t>
      </w:r>
      <w:r w:rsidRPr="00ED0778">
        <w:rPr>
          <w:rFonts w:cs="Arial"/>
          <w:sz w:val="20"/>
          <w:szCs w:val="20"/>
        </w:rPr>
        <w:t>)</w:t>
      </w:r>
    </w:p>
    <w:p w:rsidR="00445A6A" w:rsidRDefault="00445A6A" w:rsidP="00445A6A">
      <w:pPr>
        <w:jc w:val="both"/>
        <w:rPr>
          <w:rFonts w:cs="Arial"/>
          <w:szCs w:val="22"/>
        </w:rPr>
      </w:pPr>
    </w:p>
    <w:p w:rsidR="00445A6A" w:rsidRDefault="00445A6A" w:rsidP="00042C89">
      <w:pPr>
        <w:jc w:val="both"/>
        <w:rPr>
          <w:rFonts w:cs="Arial"/>
          <w:szCs w:val="22"/>
        </w:rPr>
      </w:pPr>
      <w:r w:rsidRPr="00445A6A">
        <w:rPr>
          <w:rFonts w:cs="Arial"/>
          <w:szCs w:val="22"/>
        </w:rPr>
        <w:t xml:space="preserve">Lernende aus Familien mit geringen Einkommen werden in geeigneter Form </w:t>
      </w:r>
      <w:r w:rsidR="001607F1">
        <w:rPr>
          <w:rFonts w:cs="Arial"/>
          <w:szCs w:val="22"/>
        </w:rPr>
        <w:t>bei der Beschaffung eines Gerät</w:t>
      </w:r>
      <w:r w:rsidRPr="00445A6A">
        <w:rPr>
          <w:rFonts w:cs="Arial"/>
          <w:szCs w:val="22"/>
        </w:rPr>
        <w:t>s für die Dauer der schulischen Ausbildung unterstützt.</w:t>
      </w:r>
      <w:r>
        <w:rPr>
          <w:rFonts w:cs="Arial"/>
          <w:szCs w:val="22"/>
        </w:rPr>
        <w:t xml:space="preserve"> </w:t>
      </w:r>
      <w:r w:rsidRPr="00445A6A">
        <w:rPr>
          <w:rFonts w:cs="Arial"/>
          <w:szCs w:val="22"/>
        </w:rPr>
        <w:t>Die Möglichkeit von schule</w:t>
      </w:r>
      <w:r w:rsidRPr="00445A6A">
        <w:rPr>
          <w:rFonts w:cs="Arial"/>
          <w:szCs w:val="22"/>
        </w:rPr>
        <w:t>i</w:t>
      </w:r>
      <w:r w:rsidRPr="00445A6A">
        <w:rPr>
          <w:rFonts w:cs="Arial"/>
          <w:szCs w:val="22"/>
        </w:rPr>
        <w:t>genen Poolgeräten bleibt weiterhin bestehen. Der Einsatz von Poolgeräten wird von den Schulen gesteuert.</w:t>
      </w:r>
    </w:p>
    <w:p w:rsidR="00445A6A" w:rsidRDefault="00445A6A" w:rsidP="00042C89">
      <w:pPr>
        <w:jc w:val="both"/>
        <w:rPr>
          <w:rFonts w:cs="Arial"/>
          <w:szCs w:val="22"/>
        </w:rPr>
      </w:pPr>
    </w:p>
    <w:p w:rsidR="00445A6A" w:rsidRPr="00445A6A" w:rsidRDefault="00445A6A" w:rsidP="001607F1">
      <w:pPr>
        <w:jc w:val="both"/>
        <w:rPr>
          <w:rFonts w:cs="Arial"/>
          <w:szCs w:val="22"/>
        </w:rPr>
      </w:pPr>
      <w:r w:rsidRPr="00445A6A">
        <w:rPr>
          <w:rFonts w:cs="Arial"/>
          <w:szCs w:val="22"/>
        </w:rPr>
        <w:t>Der Kanton beteiligt sich im Verhältnis zum Beschäftigungsgrad der Lehrpersonen an der An-schaffung eines privaten Geräts, das die Mindestanforderungen erfüllt.</w:t>
      </w:r>
    </w:p>
    <w:p w:rsidR="00445A6A" w:rsidRDefault="00445A6A" w:rsidP="001607F1">
      <w:pPr>
        <w:jc w:val="both"/>
        <w:rPr>
          <w:rFonts w:cs="Arial"/>
          <w:szCs w:val="22"/>
        </w:rPr>
      </w:pPr>
    </w:p>
    <w:p w:rsidR="00445A6A" w:rsidRDefault="00445A6A" w:rsidP="001607F1">
      <w:pPr>
        <w:jc w:val="both"/>
        <w:rPr>
          <w:rFonts w:cs="Arial"/>
          <w:szCs w:val="22"/>
        </w:rPr>
      </w:pPr>
      <w:r w:rsidRPr="00445A6A">
        <w:rPr>
          <w:rFonts w:cs="Arial"/>
          <w:szCs w:val="22"/>
        </w:rPr>
        <w:t>Für die Benutzung der Services auf den privaten Geräten ist ein niederschwelliger Support an den Schulen gewährleistet. Ein dedizierter Endbenutzersupport wird nicht angeboten. Die Ei</w:t>
      </w:r>
      <w:r w:rsidRPr="00445A6A">
        <w:rPr>
          <w:rFonts w:cs="Arial"/>
          <w:szCs w:val="22"/>
        </w:rPr>
        <w:t>n</w:t>
      </w:r>
      <w:r w:rsidRPr="00445A6A">
        <w:rPr>
          <w:rFonts w:cs="Arial"/>
          <w:szCs w:val="22"/>
        </w:rPr>
        <w:t>satzfähigkeit der privaten Geräte liegt in der Verantwortung der Lernenden und Lehrpersonen.</w:t>
      </w:r>
    </w:p>
    <w:p w:rsidR="00445A6A" w:rsidRDefault="00445A6A" w:rsidP="001607F1">
      <w:pPr>
        <w:jc w:val="both"/>
        <w:rPr>
          <w:rFonts w:cs="Arial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2F2F2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76B92" w:rsidRPr="00ED0778" w:rsidTr="007F72B9">
        <w:tc>
          <w:tcPr>
            <w:tcW w:w="9639" w:type="dxa"/>
            <w:shd w:val="clear" w:color="auto" w:fill="F2F2F2"/>
          </w:tcPr>
          <w:p w:rsidR="00376B92" w:rsidRPr="00ED0778" w:rsidRDefault="00376B92" w:rsidP="007F72B9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Ist die Situation der Lernenden ausreichend berücksichtigt</w:t>
            </w:r>
            <w:r w:rsidRPr="00ED0778">
              <w:rPr>
                <w:rFonts w:cs="Arial"/>
                <w:b/>
                <w:szCs w:val="22"/>
              </w:rPr>
              <w:t>?</w:t>
            </w:r>
          </w:p>
          <w:p w:rsidR="00376B92" w:rsidRPr="00ED0778" w:rsidRDefault="00376B92" w:rsidP="007F72B9">
            <w:pPr>
              <w:jc w:val="both"/>
              <w:rPr>
                <w:rFonts w:cs="Arial"/>
                <w:szCs w:val="22"/>
              </w:rPr>
            </w:pPr>
          </w:p>
          <w:p w:rsidR="00376B92" w:rsidRPr="00ED0778" w:rsidRDefault="00376B92" w:rsidP="007F72B9">
            <w:pPr>
              <w:jc w:val="both"/>
              <w:rPr>
                <w:rFonts w:cs="Arial"/>
                <w:szCs w:val="22"/>
              </w:rPr>
            </w:pPr>
            <w:r w:rsidRPr="00ED0778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778">
              <w:rPr>
                <w:rFonts w:cs="Arial"/>
                <w:szCs w:val="22"/>
              </w:rPr>
              <w:instrText xml:space="preserve"> FORMCHECKBOX </w:instrText>
            </w:r>
            <w:r w:rsidR="00C77A35">
              <w:rPr>
                <w:rFonts w:cs="Arial"/>
                <w:szCs w:val="22"/>
              </w:rPr>
            </w:r>
            <w:r w:rsidR="00C77A35">
              <w:rPr>
                <w:rFonts w:cs="Arial"/>
                <w:szCs w:val="22"/>
              </w:rPr>
              <w:fldChar w:fldCharType="separate"/>
            </w:r>
            <w:r w:rsidRPr="00ED0778">
              <w:rPr>
                <w:rFonts w:cs="Arial"/>
                <w:szCs w:val="22"/>
              </w:rPr>
              <w:fldChar w:fldCharType="end"/>
            </w:r>
            <w:r w:rsidRPr="00ED0778">
              <w:rPr>
                <w:rFonts w:cs="Arial"/>
                <w:szCs w:val="22"/>
              </w:rPr>
              <w:t xml:space="preserve"> Ja</w:t>
            </w:r>
            <w:r w:rsidRPr="00ED0778">
              <w:rPr>
                <w:rFonts w:cs="Arial"/>
                <w:szCs w:val="22"/>
              </w:rPr>
              <w:tab/>
            </w:r>
            <w:r w:rsidRPr="00ED0778">
              <w:rPr>
                <w:rFonts w:cs="Arial"/>
                <w:szCs w:val="22"/>
              </w:rPr>
              <w:tab/>
            </w:r>
            <w:r w:rsidRPr="00ED0778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778">
              <w:rPr>
                <w:rFonts w:cs="Arial"/>
                <w:szCs w:val="22"/>
              </w:rPr>
              <w:instrText xml:space="preserve"> FORMCHECKBOX </w:instrText>
            </w:r>
            <w:r w:rsidR="00C77A35">
              <w:rPr>
                <w:rFonts w:cs="Arial"/>
                <w:szCs w:val="22"/>
              </w:rPr>
            </w:r>
            <w:r w:rsidR="00C77A35">
              <w:rPr>
                <w:rFonts w:cs="Arial"/>
                <w:szCs w:val="22"/>
              </w:rPr>
              <w:fldChar w:fldCharType="separate"/>
            </w:r>
            <w:r w:rsidRPr="00ED0778">
              <w:rPr>
                <w:rFonts w:cs="Arial"/>
                <w:szCs w:val="22"/>
              </w:rPr>
              <w:fldChar w:fldCharType="end"/>
            </w:r>
            <w:r w:rsidRPr="00ED0778">
              <w:rPr>
                <w:rFonts w:cs="Arial"/>
                <w:szCs w:val="22"/>
              </w:rPr>
              <w:t xml:space="preserve"> Nein</w:t>
            </w:r>
          </w:p>
          <w:p w:rsidR="00376B92" w:rsidRPr="00ED0778" w:rsidRDefault="00376B92" w:rsidP="007F72B9">
            <w:pPr>
              <w:jc w:val="both"/>
              <w:rPr>
                <w:rFonts w:cs="Arial"/>
                <w:szCs w:val="22"/>
              </w:rPr>
            </w:pPr>
          </w:p>
          <w:p w:rsidR="00376B92" w:rsidRPr="00ED0778" w:rsidRDefault="00376B92" w:rsidP="007F72B9">
            <w:pPr>
              <w:jc w:val="both"/>
              <w:rPr>
                <w:rFonts w:cs="Arial"/>
                <w:b/>
                <w:szCs w:val="22"/>
              </w:rPr>
            </w:pPr>
            <w:r w:rsidRPr="00ED0778">
              <w:rPr>
                <w:rFonts w:cs="Arial"/>
                <w:b/>
                <w:szCs w:val="22"/>
              </w:rPr>
              <w:t xml:space="preserve">Bemerkungen: </w:t>
            </w:r>
            <w:sdt>
              <w:sdtPr>
                <w:rPr>
                  <w:rFonts w:cs="Arial"/>
                  <w:b/>
                  <w:szCs w:val="22"/>
                </w:rPr>
                <w:id w:val="1603222389"/>
                <w:placeholder>
                  <w:docPart w:val="FE0DFE6298F3804C947F9009CB77C577"/>
                </w:placeholder>
                <w:showingPlcHdr/>
              </w:sdtPr>
              <w:sdtEndPr/>
              <w:sdtContent>
                <w:r w:rsidRPr="00ED0778">
                  <w:rPr>
                    <w:rStyle w:val="Platzhaltertext"/>
                    <w:szCs w:val="22"/>
                  </w:rPr>
                  <w:t>Klicken Sie hier, um Text einzugeben.</w:t>
                </w:r>
              </w:sdtContent>
            </w:sdt>
          </w:p>
          <w:p w:rsidR="00376B92" w:rsidRPr="00ED0778" w:rsidRDefault="00376B92" w:rsidP="007F72B9">
            <w:pPr>
              <w:jc w:val="both"/>
              <w:rPr>
                <w:rFonts w:cs="Arial"/>
                <w:szCs w:val="22"/>
              </w:rPr>
            </w:pPr>
          </w:p>
          <w:p w:rsidR="00376B92" w:rsidRPr="00ED0778" w:rsidRDefault="00376B92" w:rsidP="007F72B9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Ist die Unterstützung der Lehrpersonen ausreichend</w:t>
            </w:r>
            <w:r w:rsidRPr="00ED0778">
              <w:rPr>
                <w:rFonts w:cs="Arial"/>
                <w:b/>
                <w:szCs w:val="22"/>
              </w:rPr>
              <w:t>?</w:t>
            </w:r>
          </w:p>
          <w:p w:rsidR="00376B92" w:rsidRPr="00ED0778" w:rsidRDefault="00376B92" w:rsidP="007F72B9">
            <w:pPr>
              <w:jc w:val="both"/>
              <w:rPr>
                <w:rFonts w:cs="Arial"/>
                <w:szCs w:val="22"/>
              </w:rPr>
            </w:pPr>
          </w:p>
          <w:p w:rsidR="00376B92" w:rsidRPr="00ED0778" w:rsidRDefault="00376B92" w:rsidP="007F72B9">
            <w:pPr>
              <w:jc w:val="both"/>
              <w:rPr>
                <w:rFonts w:cs="Arial"/>
                <w:szCs w:val="22"/>
              </w:rPr>
            </w:pPr>
            <w:r w:rsidRPr="00ED0778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778">
              <w:rPr>
                <w:rFonts w:cs="Arial"/>
                <w:szCs w:val="22"/>
              </w:rPr>
              <w:instrText xml:space="preserve"> FORMCHECKBOX </w:instrText>
            </w:r>
            <w:r w:rsidR="00C77A35">
              <w:rPr>
                <w:rFonts w:cs="Arial"/>
                <w:szCs w:val="22"/>
              </w:rPr>
            </w:r>
            <w:r w:rsidR="00C77A35">
              <w:rPr>
                <w:rFonts w:cs="Arial"/>
                <w:szCs w:val="22"/>
              </w:rPr>
              <w:fldChar w:fldCharType="separate"/>
            </w:r>
            <w:r w:rsidRPr="00ED0778">
              <w:rPr>
                <w:rFonts w:cs="Arial"/>
                <w:szCs w:val="22"/>
              </w:rPr>
              <w:fldChar w:fldCharType="end"/>
            </w:r>
            <w:r w:rsidRPr="00ED0778">
              <w:rPr>
                <w:rFonts w:cs="Arial"/>
                <w:szCs w:val="22"/>
              </w:rPr>
              <w:t xml:space="preserve"> Ja</w:t>
            </w:r>
            <w:r w:rsidRPr="00ED0778">
              <w:rPr>
                <w:rFonts w:cs="Arial"/>
                <w:szCs w:val="22"/>
              </w:rPr>
              <w:tab/>
            </w:r>
            <w:r w:rsidRPr="00ED0778">
              <w:rPr>
                <w:rFonts w:cs="Arial"/>
                <w:szCs w:val="22"/>
              </w:rPr>
              <w:tab/>
            </w:r>
            <w:r w:rsidRPr="00ED0778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778">
              <w:rPr>
                <w:rFonts w:cs="Arial"/>
                <w:szCs w:val="22"/>
              </w:rPr>
              <w:instrText xml:space="preserve"> FORMCHECKBOX </w:instrText>
            </w:r>
            <w:r w:rsidR="00C77A35">
              <w:rPr>
                <w:rFonts w:cs="Arial"/>
                <w:szCs w:val="22"/>
              </w:rPr>
            </w:r>
            <w:r w:rsidR="00C77A35">
              <w:rPr>
                <w:rFonts w:cs="Arial"/>
                <w:szCs w:val="22"/>
              </w:rPr>
              <w:fldChar w:fldCharType="separate"/>
            </w:r>
            <w:r w:rsidRPr="00ED0778">
              <w:rPr>
                <w:rFonts w:cs="Arial"/>
                <w:szCs w:val="22"/>
              </w:rPr>
              <w:fldChar w:fldCharType="end"/>
            </w:r>
            <w:r w:rsidRPr="00ED0778">
              <w:rPr>
                <w:rFonts w:cs="Arial"/>
                <w:szCs w:val="22"/>
              </w:rPr>
              <w:t xml:space="preserve"> Nein</w:t>
            </w:r>
          </w:p>
          <w:p w:rsidR="00376B92" w:rsidRPr="00ED0778" w:rsidRDefault="00376B92" w:rsidP="007F72B9">
            <w:pPr>
              <w:jc w:val="both"/>
              <w:rPr>
                <w:rFonts w:cs="Arial"/>
                <w:szCs w:val="22"/>
              </w:rPr>
            </w:pPr>
          </w:p>
          <w:p w:rsidR="00376B92" w:rsidRPr="00ED0778" w:rsidRDefault="00376B92" w:rsidP="007F72B9">
            <w:pPr>
              <w:jc w:val="both"/>
              <w:rPr>
                <w:rFonts w:cs="Arial"/>
                <w:b/>
                <w:szCs w:val="22"/>
              </w:rPr>
            </w:pPr>
            <w:r w:rsidRPr="00ED0778">
              <w:rPr>
                <w:rFonts w:cs="Arial"/>
                <w:b/>
                <w:szCs w:val="22"/>
              </w:rPr>
              <w:t xml:space="preserve">Bemerkungen: </w:t>
            </w:r>
            <w:sdt>
              <w:sdtPr>
                <w:rPr>
                  <w:rFonts w:cs="Arial"/>
                  <w:b/>
                  <w:szCs w:val="22"/>
                </w:rPr>
                <w:id w:val="1489443488"/>
                <w:placeholder>
                  <w:docPart w:val="2DA31AF5160EB047AC8B51E92A93E76D"/>
                </w:placeholder>
                <w:showingPlcHdr/>
              </w:sdtPr>
              <w:sdtEndPr/>
              <w:sdtContent>
                <w:r w:rsidRPr="00ED0778">
                  <w:rPr>
                    <w:rStyle w:val="Platzhaltertext"/>
                    <w:szCs w:val="22"/>
                  </w:rPr>
                  <w:t>Klicken Sie hier, um Text einzugeben.</w:t>
                </w:r>
              </w:sdtContent>
            </w:sdt>
          </w:p>
          <w:p w:rsidR="00376B92" w:rsidRPr="00ED0778" w:rsidRDefault="00376B92" w:rsidP="007F72B9">
            <w:pPr>
              <w:jc w:val="both"/>
              <w:rPr>
                <w:rFonts w:cs="Arial"/>
                <w:szCs w:val="22"/>
              </w:rPr>
            </w:pPr>
          </w:p>
        </w:tc>
      </w:tr>
    </w:tbl>
    <w:p w:rsidR="00376B92" w:rsidRPr="00445A6A" w:rsidRDefault="00376B92" w:rsidP="00042C89">
      <w:pPr>
        <w:jc w:val="both"/>
        <w:rPr>
          <w:rFonts w:cs="Arial"/>
          <w:szCs w:val="22"/>
        </w:rPr>
      </w:pPr>
    </w:p>
    <w:p w:rsidR="00445A6A" w:rsidRDefault="00445A6A" w:rsidP="00042C89">
      <w:pPr>
        <w:jc w:val="both"/>
        <w:rPr>
          <w:rFonts w:cs="Arial"/>
          <w:b/>
          <w:sz w:val="26"/>
          <w:szCs w:val="26"/>
        </w:rPr>
      </w:pPr>
    </w:p>
    <w:p w:rsidR="00042C89" w:rsidRPr="00ED0778" w:rsidRDefault="00042C89" w:rsidP="00042C89">
      <w:pPr>
        <w:jc w:val="both"/>
        <w:rPr>
          <w:rFonts w:cs="Arial"/>
          <w:b/>
          <w:sz w:val="26"/>
          <w:szCs w:val="26"/>
        </w:rPr>
      </w:pPr>
      <w:r w:rsidRPr="00ED0778">
        <w:rPr>
          <w:rFonts w:cs="Arial"/>
          <w:b/>
          <w:sz w:val="26"/>
          <w:szCs w:val="26"/>
        </w:rPr>
        <w:t xml:space="preserve">Kapitel </w:t>
      </w:r>
      <w:r>
        <w:rPr>
          <w:rFonts w:cs="Arial"/>
          <w:b/>
          <w:sz w:val="26"/>
          <w:szCs w:val="26"/>
        </w:rPr>
        <w:t>6</w:t>
      </w:r>
      <w:r w:rsidRPr="00ED0778">
        <w:rPr>
          <w:rFonts w:cs="Arial"/>
          <w:b/>
          <w:sz w:val="26"/>
          <w:szCs w:val="26"/>
        </w:rPr>
        <w:t xml:space="preserve">: </w:t>
      </w:r>
      <w:r w:rsidR="0066460F">
        <w:rPr>
          <w:rFonts w:cs="Arial"/>
          <w:b/>
          <w:sz w:val="26"/>
          <w:szCs w:val="26"/>
        </w:rPr>
        <w:t>Umsetzungsmassnahmen</w:t>
      </w:r>
    </w:p>
    <w:p w:rsidR="00042C89" w:rsidRPr="00ED0778" w:rsidRDefault="00042C89" w:rsidP="00042C89">
      <w:pPr>
        <w:jc w:val="both"/>
        <w:rPr>
          <w:rFonts w:cs="Arial"/>
          <w:sz w:val="20"/>
          <w:szCs w:val="20"/>
        </w:rPr>
      </w:pPr>
      <w:r w:rsidRPr="00ED0778">
        <w:rPr>
          <w:rFonts w:cs="Arial"/>
          <w:sz w:val="20"/>
          <w:szCs w:val="20"/>
        </w:rPr>
        <w:t>(Ratschlag, Seite</w:t>
      </w:r>
      <w:r w:rsidR="001607F1">
        <w:rPr>
          <w:rFonts w:cs="Arial"/>
          <w:sz w:val="20"/>
          <w:szCs w:val="20"/>
        </w:rPr>
        <w:t>n</w:t>
      </w:r>
      <w:r w:rsidRPr="00ED077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9 - 11</w:t>
      </w:r>
      <w:r w:rsidRPr="00ED0778">
        <w:rPr>
          <w:rFonts w:cs="Arial"/>
          <w:sz w:val="20"/>
          <w:szCs w:val="20"/>
        </w:rPr>
        <w:t>)</w:t>
      </w:r>
    </w:p>
    <w:p w:rsidR="00042C89" w:rsidRDefault="00042C89" w:rsidP="00B5762A">
      <w:pPr>
        <w:jc w:val="both"/>
        <w:rPr>
          <w:rFonts w:cs="Arial"/>
          <w:szCs w:val="22"/>
        </w:rPr>
      </w:pPr>
    </w:p>
    <w:p w:rsidR="00ED0778" w:rsidRDefault="0066460F" w:rsidP="00B5762A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Folgende Massnahmen sind geplant:</w:t>
      </w:r>
    </w:p>
    <w:p w:rsidR="00042C89" w:rsidRPr="0066460F" w:rsidRDefault="00042C89" w:rsidP="0066460F">
      <w:pPr>
        <w:pStyle w:val="Listenabsatz"/>
        <w:numPr>
          <w:ilvl w:val="0"/>
          <w:numId w:val="18"/>
        </w:numPr>
        <w:jc w:val="both"/>
        <w:rPr>
          <w:rFonts w:cs="Arial"/>
          <w:szCs w:val="22"/>
        </w:rPr>
      </w:pPr>
      <w:r w:rsidRPr="0066460F">
        <w:rPr>
          <w:rFonts w:cs="Arial"/>
          <w:szCs w:val="22"/>
        </w:rPr>
        <w:t>Ausbau des Netzwerks in den Berufsfachschulen und BZG</w:t>
      </w:r>
      <w:r w:rsidR="001607F1">
        <w:rPr>
          <w:rFonts w:cs="Arial"/>
          <w:szCs w:val="22"/>
        </w:rPr>
        <w:t>;</w:t>
      </w:r>
    </w:p>
    <w:p w:rsidR="00042C89" w:rsidRPr="0066460F" w:rsidRDefault="00042C89" w:rsidP="0066460F">
      <w:pPr>
        <w:pStyle w:val="Listenabsatz"/>
        <w:numPr>
          <w:ilvl w:val="0"/>
          <w:numId w:val="18"/>
        </w:numPr>
        <w:jc w:val="both"/>
        <w:rPr>
          <w:rFonts w:cs="Arial"/>
          <w:szCs w:val="22"/>
        </w:rPr>
      </w:pPr>
      <w:r w:rsidRPr="0066460F">
        <w:rPr>
          <w:rFonts w:cs="Arial"/>
          <w:szCs w:val="22"/>
        </w:rPr>
        <w:t>Ausbau audiovisueller Infrastruktur in den Schulen</w:t>
      </w:r>
      <w:r w:rsidR="001607F1">
        <w:rPr>
          <w:rFonts w:cs="Arial"/>
          <w:szCs w:val="22"/>
        </w:rPr>
        <w:t>;</w:t>
      </w:r>
    </w:p>
    <w:p w:rsidR="00042C89" w:rsidRPr="0066460F" w:rsidRDefault="00042C89" w:rsidP="0066460F">
      <w:pPr>
        <w:pStyle w:val="Listenabsatz"/>
        <w:numPr>
          <w:ilvl w:val="0"/>
          <w:numId w:val="18"/>
        </w:numPr>
        <w:jc w:val="both"/>
        <w:rPr>
          <w:rFonts w:cs="Arial"/>
          <w:szCs w:val="22"/>
        </w:rPr>
      </w:pPr>
      <w:r w:rsidRPr="0066460F">
        <w:rPr>
          <w:rFonts w:cs="Arial"/>
          <w:szCs w:val="22"/>
        </w:rPr>
        <w:t>Ausbau zentrale IT-Infrastruktur</w:t>
      </w:r>
      <w:r w:rsidR="001607F1">
        <w:rPr>
          <w:rFonts w:cs="Arial"/>
          <w:szCs w:val="22"/>
        </w:rPr>
        <w:t>;</w:t>
      </w:r>
    </w:p>
    <w:p w:rsidR="00042C89" w:rsidRPr="0066460F" w:rsidRDefault="00042C89" w:rsidP="0066460F">
      <w:pPr>
        <w:pStyle w:val="Listenabsatz"/>
        <w:numPr>
          <w:ilvl w:val="0"/>
          <w:numId w:val="18"/>
        </w:numPr>
        <w:jc w:val="both"/>
        <w:rPr>
          <w:rFonts w:cs="Arial"/>
          <w:szCs w:val="22"/>
        </w:rPr>
      </w:pPr>
      <w:r w:rsidRPr="0066460F">
        <w:rPr>
          <w:rFonts w:cs="Arial"/>
          <w:szCs w:val="22"/>
        </w:rPr>
        <w:t>Anpassung der zentralen IT-Plattform an die erhöhten Anforderungen</w:t>
      </w:r>
      <w:r w:rsidR="001607F1">
        <w:rPr>
          <w:rFonts w:cs="Arial"/>
          <w:szCs w:val="22"/>
        </w:rPr>
        <w:t>;</w:t>
      </w:r>
    </w:p>
    <w:p w:rsidR="00042C89" w:rsidRPr="0066460F" w:rsidRDefault="001607F1" w:rsidP="0066460F">
      <w:pPr>
        <w:pStyle w:val="Listenabsatz"/>
        <w:numPr>
          <w:ilvl w:val="0"/>
          <w:numId w:val="18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f</w:t>
      </w:r>
      <w:r w:rsidR="00042C89" w:rsidRPr="0066460F">
        <w:rPr>
          <w:rFonts w:cs="Arial"/>
          <w:szCs w:val="22"/>
        </w:rPr>
        <w:t>achliche Projektunterstützung</w:t>
      </w:r>
      <w:r>
        <w:rPr>
          <w:rFonts w:cs="Arial"/>
          <w:szCs w:val="22"/>
        </w:rPr>
        <w:t>;</w:t>
      </w:r>
    </w:p>
    <w:p w:rsidR="00042C89" w:rsidRPr="0066460F" w:rsidRDefault="00042C89" w:rsidP="0066460F">
      <w:pPr>
        <w:pStyle w:val="Listenabsatz"/>
        <w:numPr>
          <w:ilvl w:val="0"/>
          <w:numId w:val="18"/>
        </w:numPr>
        <w:jc w:val="both"/>
        <w:rPr>
          <w:rFonts w:cs="Arial"/>
          <w:szCs w:val="22"/>
        </w:rPr>
      </w:pPr>
      <w:r w:rsidRPr="0066460F">
        <w:rPr>
          <w:rFonts w:cs="Arial"/>
          <w:szCs w:val="22"/>
        </w:rPr>
        <w:t>Weiterbildung der Lehrpersonen, Schulentwicklung</w:t>
      </w:r>
      <w:r w:rsidR="001607F1">
        <w:rPr>
          <w:rFonts w:cs="Arial"/>
          <w:szCs w:val="22"/>
        </w:rPr>
        <w:t>;</w:t>
      </w:r>
    </w:p>
    <w:p w:rsidR="00042C89" w:rsidRPr="0066460F" w:rsidRDefault="001607F1" w:rsidP="0066460F">
      <w:pPr>
        <w:pStyle w:val="Listenabsatz"/>
        <w:numPr>
          <w:ilvl w:val="0"/>
          <w:numId w:val="18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or</w:t>
      </w:r>
      <w:r w:rsidR="00042C89" w:rsidRPr="0066460F">
        <w:rPr>
          <w:rFonts w:cs="Arial"/>
          <w:szCs w:val="22"/>
        </w:rPr>
        <w:t>ganisatorische Anpassung an die erhöhten Anforderungen</w:t>
      </w:r>
      <w:r>
        <w:rPr>
          <w:rFonts w:cs="Arial"/>
          <w:szCs w:val="22"/>
        </w:rPr>
        <w:t>.</w:t>
      </w:r>
    </w:p>
    <w:p w:rsidR="00ED0778" w:rsidRDefault="00ED0778" w:rsidP="00B5762A">
      <w:pPr>
        <w:jc w:val="both"/>
        <w:rPr>
          <w:rFonts w:cs="Arial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2F2F2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66460F" w:rsidRPr="00ED0778" w:rsidTr="0066460F">
        <w:tc>
          <w:tcPr>
            <w:tcW w:w="9639" w:type="dxa"/>
            <w:shd w:val="clear" w:color="auto" w:fill="F2F2F2"/>
          </w:tcPr>
          <w:p w:rsidR="0066460F" w:rsidRPr="00ED0778" w:rsidRDefault="0066460F" w:rsidP="0066460F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Sind die Massnahmen plausibel</w:t>
            </w:r>
            <w:r w:rsidRPr="00ED0778">
              <w:rPr>
                <w:rFonts w:cs="Arial"/>
                <w:b/>
                <w:szCs w:val="22"/>
              </w:rPr>
              <w:t>?</w:t>
            </w:r>
          </w:p>
          <w:p w:rsidR="0066460F" w:rsidRPr="00ED0778" w:rsidRDefault="0066460F" w:rsidP="0066460F">
            <w:pPr>
              <w:jc w:val="both"/>
              <w:rPr>
                <w:rFonts w:cs="Arial"/>
                <w:szCs w:val="22"/>
              </w:rPr>
            </w:pPr>
          </w:p>
          <w:p w:rsidR="0066460F" w:rsidRPr="00ED0778" w:rsidRDefault="0066460F" w:rsidP="0066460F">
            <w:pPr>
              <w:jc w:val="both"/>
              <w:rPr>
                <w:rFonts w:cs="Arial"/>
                <w:szCs w:val="22"/>
              </w:rPr>
            </w:pPr>
            <w:r w:rsidRPr="00ED0778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778">
              <w:rPr>
                <w:rFonts w:cs="Arial"/>
                <w:szCs w:val="22"/>
              </w:rPr>
              <w:instrText xml:space="preserve"> FORMCHECKBOX </w:instrText>
            </w:r>
            <w:r w:rsidR="00C77A35">
              <w:rPr>
                <w:rFonts w:cs="Arial"/>
                <w:szCs w:val="22"/>
              </w:rPr>
            </w:r>
            <w:r w:rsidR="00C77A35">
              <w:rPr>
                <w:rFonts w:cs="Arial"/>
                <w:szCs w:val="22"/>
              </w:rPr>
              <w:fldChar w:fldCharType="separate"/>
            </w:r>
            <w:r w:rsidRPr="00ED0778">
              <w:rPr>
                <w:rFonts w:cs="Arial"/>
                <w:szCs w:val="22"/>
              </w:rPr>
              <w:fldChar w:fldCharType="end"/>
            </w:r>
            <w:r w:rsidRPr="00ED0778">
              <w:rPr>
                <w:rFonts w:cs="Arial"/>
                <w:szCs w:val="22"/>
              </w:rPr>
              <w:t xml:space="preserve"> Ja</w:t>
            </w:r>
            <w:r w:rsidRPr="00ED0778">
              <w:rPr>
                <w:rFonts w:cs="Arial"/>
                <w:szCs w:val="22"/>
              </w:rPr>
              <w:tab/>
            </w:r>
            <w:r w:rsidRPr="00ED0778">
              <w:rPr>
                <w:rFonts w:cs="Arial"/>
                <w:szCs w:val="22"/>
              </w:rPr>
              <w:tab/>
            </w:r>
            <w:r w:rsidRPr="00ED0778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778">
              <w:rPr>
                <w:rFonts w:cs="Arial"/>
                <w:szCs w:val="22"/>
              </w:rPr>
              <w:instrText xml:space="preserve"> FORMCHECKBOX </w:instrText>
            </w:r>
            <w:r w:rsidR="00C77A35">
              <w:rPr>
                <w:rFonts w:cs="Arial"/>
                <w:szCs w:val="22"/>
              </w:rPr>
            </w:r>
            <w:r w:rsidR="00C77A35">
              <w:rPr>
                <w:rFonts w:cs="Arial"/>
                <w:szCs w:val="22"/>
              </w:rPr>
              <w:fldChar w:fldCharType="separate"/>
            </w:r>
            <w:r w:rsidRPr="00ED0778">
              <w:rPr>
                <w:rFonts w:cs="Arial"/>
                <w:szCs w:val="22"/>
              </w:rPr>
              <w:fldChar w:fldCharType="end"/>
            </w:r>
            <w:r w:rsidRPr="00ED0778">
              <w:rPr>
                <w:rFonts w:cs="Arial"/>
                <w:szCs w:val="22"/>
              </w:rPr>
              <w:t xml:space="preserve"> Nein</w:t>
            </w:r>
          </w:p>
          <w:p w:rsidR="0066460F" w:rsidRPr="00ED0778" w:rsidRDefault="0066460F" w:rsidP="0066460F">
            <w:pPr>
              <w:jc w:val="both"/>
              <w:rPr>
                <w:rFonts w:cs="Arial"/>
                <w:szCs w:val="22"/>
              </w:rPr>
            </w:pPr>
          </w:p>
          <w:p w:rsidR="0066460F" w:rsidRPr="00ED0778" w:rsidRDefault="0066460F" w:rsidP="0066460F">
            <w:pPr>
              <w:jc w:val="both"/>
              <w:rPr>
                <w:rFonts w:cs="Arial"/>
                <w:b/>
                <w:szCs w:val="22"/>
              </w:rPr>
            </w:pPr>
            <w:r w:rsidRPr="00ED0778">
              <w:rPr>
                <w:rFonts w:cs="Arial"/>
                <w:b/>
                <w:szCs w:val="22"/>
              </w:rPr>
              <w:t xml:space="preserve">Bemerkungen: </w:t>
            </w:r>
            <w:sdt>
              <w:sdtPr>
                <w:rPr>
                  <w:rFonts w:cs="Arial"/>
                  <w:b/>
                  <w:szCs w:val="22"/>
                </w:rPr>
                <w:id w:val="-1270385450"/>
                <w:placeholder>
                  <w:docPart w:val="F6AE336A57699C4E80C5BCDBC67F3B09"/>
                </w:placeholder>
                <w:showingPlcHdr/>
              </w:sdtPr>
              <w:sdtEndPr/>
              <w:sdtContent>
                <w:r w:rsidRPr="00ED0778">
                  <w:rPr>
                    <w:rStyle w:val="Platzhaltertext"/>
                    <w:szCs w:val="22"/>
                  </w:rPr>
                  <w:t>Klicken Sie hier, um Text einzugeben.</w:t>
                </w:r>
              </w:sdtContent>
            </w:sdt>
          </w:p>
          <w:p w:rsidR="0066460F" w:rsidRDefault="0066460F" w:rsidP="0066460F">
            <w:pPr>
              <w:jc w:val="both"/>
              <w:rPr>
                <w:rFonts w:cs="Arial"/>
                <w:szCs w:val="22"/>
              </w:rPr>
            </w:pPr>
          </w:p>
          <w:p w:rsidR="002F4486" w:rsidRPr="00ED0778" w:rsidRDefault="002F4486" w:rsidP="0066460F">
            <w:pPr>
              <w:jc w:val="both"/>
              <w:rPr>
                <w:rFonts w:cs="Arial"/>
                <w:szCs w:val="22"/>
              </w:rPr>
            </w:pPr>
          </w:p>
          <w:p w:rsidR="0066460F" w:rsidRPr="00ED0778" w:rsidRDefault="00445A6A" w:rsidP="0066460F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Ist die geplante Weiterbildungsmassnahme ausreichend</w:t>
            </w:r>
            <w:r w:rsidR="0066460F" w:rsidRPr="00ED0778">
              <w:rPr>
                <w:rFonts w:cs="Arial"/>
                <w:b/>
                <w:szCs w:val="22"/>
              </w:rPr>
              <w:t>?</w:t>
            </w:r>
          </w:p>
          <w:p w:rsidR="0066460F" w:rsidRPr="00ED0778" w:rsidRDefault="0066460F" w:rsidP="0066460F">
            <w:pPr>
              <w:jc w:val="both"/>
              <w:rPr>
                <w:rFonts w:cs="Arial"/>
                <w:szCs w:val="22"/>
              </w:rPr>
            </w:pPr>
          </w:p>
          <w:p w:rsidR="0066460F" w:rsidRPr="00ED0778" w:rsidRDefault="0066460F" w:rsidP="0066460F">
            <w:pPr>
              <w:jc w:val="both"/>
              <w:rPr>
                <w:rFonts w:cs="Arial"/>
                <w:szCs w:val="22"/>
              </w:rPr>
            </w:pPr>
            <w:r w:rsidRPr="00ED0778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778">
              <w:rPr>
                <w:rFonts w:cs="Arial"/>
                <w:szCs w:val="22"/>
              </w:rPr>
              <w:instrText xml:space="preserve"> FORMCHECKBOX </w:instrText>
            </w:r>
            <w:r w:rsidR="00C77A35">
              <w:rPr>
                <w:rFonts w:cs="Arial"/>
                <w:szCs w:val="22"/>
              </w:rPr>
            </w:r>
            <w:r w:rsidR="00C77A35">
              <w:rPr>
                <w:rFonts w:cs="Arial"/>
                <w:szCs w:val="22"/>
              </w:rPr>
              <w:fldChar w:fldCharType="separate"/>
            </w:r>
            <w:r w:rsidRPr="00ED0778">
              <w:rPr>
                <w:rFonts w:cs="Arial"/>
                <w:szCs w:val="22"/>
              </w:rPr>
              <w:fldChar w:fldCharType="end"/>
            </w:r>
            <w:r w:rsidRPr="00ED0778">
              <w:rPr>
                <w:rFonts w:cs="Arial"/>
                <w:szCs w:val="22"/>
              </w:rPr>
              <w:t xml:space="preserve"> Ja</w:t>
            </w:r>
            <w:r w:rsidRPr="00ED0778">
              <w:rPr>
                <w:rFonts w:cs="Arial"/>
                <w:szCs w:val="22"/>
              </w:rPr>
              <w:tab/>
            </w:r>
            <w:r w:rsidRPr="00ED0778">
              <w:rPr>
                <w:rFonts w:cs="Arial"/>
                <w:szCs w:val="22"/>
              </w:rPr>
              <w:tab/>
            </w:r>
            <w:r w:rsidRPr="00ED0778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778">
              <w:rPr>
                <w:rFonts w:cs="Arial"/>
                <w:szCs w:val="22"/>
              </w:rPr>
              <w:instrText xml:space="preserve"> FORMCHECKBOX </w:instrText>
            </w:r>
            <w:r w:rsidR="00C77A35">
              <w:rPr>
                <w:rFonts w:cs="Arial"/>
                <w:szCs w:val="22"/>
              </w:rPr>
            </w:r>
            <w:r w:rsidR="00C77A35">
              <w:rPr>
                <w:rFonts w:cs="Arial"/>
                <w:szCs w:val="22"/>
              </w:rPr>
              <w:fldChar w:fldCharType="separate"/>
            </w:r>
            <w:r w:rsidRPr="00ED0778">
              <w:rPr>
                <w:rFonts w:cs="Arial"/>
                <w:szCs w:val="22"/>
              </w:rPr>
              <w:fldChar w:fldCharType="end"/>
            </w:r>
            <w:r w:rsidRPr="00ED0778">
              <w:rPr>
                <w:rFonts w:cs="Arial"/>
                <w:szCs w:val="22"/>
              </w:rPr>
              <w:t xml:space="preserve"> Nein</w:t>
            </w:r>
          </w:p>
          <w:p w:rsidR="0066460F" w:rsidRPr="00ED0778" w:rsidRDefault="0066460F" w:rsidP="0066460F">
            <w:pPr>
              <w:jc w:val="both"/>
              <w:rPr>
                <w:rFonts w:cs="Arial"/>
                <w:szCs w:val="22"/>
              </w:rPr>
            </w:pPr>
          </w:p>
          <w:p w:rsidR="0066460F" w:rsidRPr="00E869A6" w:rsidRDefault="0066460F" w:rsidP="0066460F">
            <w:pPr>
              <w:jc w:val="both"/>
              <w:rPr>
                <w:rFonts w:cs="Arial"/>
                <w:b/>
                <w:szCs w:val="22"/>
              </w:rPr>
            </w:pPr>
            <w:r w:rsidRPr="00ED0778">
              <w:rPr>
                <w:rFonts w:cs="Arial"/>
                <w:b/>
                <w:szCs w:val="22"/>
              </w:rPr>
              <w:t xml:space="preserve">Bemerkungen: </w:t>
            </w:r>
            <w:sdt>
              <w:sdtPr>
                <w:rPr>
                  <w:rFonts w:cs="Arial"/>
                  <w:b/>
                  <w:szCs w:val="22"/>
                </w:rPr>
                <w:id w:val="-2066475875"/>
                <w:placeholder>
                  <w:docPart w:val="831BA65C6DA1B9488A38A62E666D8BB4"/>
                </w:placeholder>
                <w:showingPlcHdr/>
              </w:sdtPr>
              <w:sdtEndPr/>
              <w:sdtContent>
                <w:r w:rsidRPr="00ED0778">
                  <w:rPr>
                    <w:rStyle w:val="Platzhaltertext"/>
                    <w:szCs w:val="22"/>
                  </w:rPr>
                  <w:t>Klicken Sie hier, um Text einzugeben.</w:t>
                </w:r>
              </w:sdtContent>
            </w:sdt>
          </w:p>
          <w:p w:rsidR="0066460F" w:rsidRDefault="0066460F" w:rsidP="0066460F">
            <w:pPr>
              <w:jc w:val="both"/>
              <w:rPr>
                <w:rFonts w:cs="Arial"/>
                <w:szCs w:val="22"/>
              </w:rPr>
            </w:pPr>
          </w:p>
          <w:p w:rsidR="0066460F" w:rsidRPr="00ED0778" w:rsidRDefault="00445A6A" w:rsidP="0066460F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Berücksichtigen die organisatorischen Massnahmen die Bedürfnisse der Fachabteilu</w:t>
            </w:r>
            <w:r>
              <w:rPr>
                <w:rFonts w:cs="Arial"/>
                <w:b/>
                <w:szCs w:val="22"/>
              </w:rPr>
              <w:t>n</w:t>
            </w:r>
            <w:r>
              <w:rPr>
                <w:rFonts w:cs="Arial"/>
                <w:b/>
                <w:szCs w:val="22"/>
              </w:rPr>
              <w:t>gen</w:t>
            </w:r>
            <w:r w:rsidR="0066460F" w:rsidRPr="00ED0778">
              <w:rPr>
                <w:rFonts w:cs="Arial"/>
                <w:b/>
                <w:szCs w:val="22"/>
              </w:rPr>
              <w:t>?</w:t>
            </w:r>
          </w:p>
          <w:p w:rsidR="0066460F" w:rsidRPr="00ED0778" w:rsidRDefault="0066460F" w:rsidP="0066460F">
            <w:pPr>
              <w:jc w:val="both"/>
              <w:rPr>
                <w:rFonts w:cs="Arial"/>
                <w:szCs w:val="22"/>
              </w:rPr>
            </w:pPr>
          </w:p>
          <w:p w:rsidR="0066460F" w:rsidRPr="00ED0778" w:rsidRDefault="0066460F" w:rsidP="0066460F">
            <w:pPr>
              <w:jc w:val="both"/>
              <w:rPr>
                <w:rFonts w:cs="Arial"/>
                <w:szCs w:val="22"/>
              </w:rPr>
            </w:pPr>
            <w:r w:rsidRPr="00ED0778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778">
              <w:rPr>
                <w:rFonts w:cs="Arial"/>
                <w:szCs w:val="22"/>
              </w:rPr>
              <w:instrText xml:space="preserve"> FORMCHECKBOX </w:instrText>
            </w:r>
            <w:r w:rsidR="00C77A35">
              <w:rPr>
                <w:rFonts w:cs="Arial"/>
                <w:szCs w:val="22"/>
              </w:rPr>
            </w:r>
            <w:r w:rsidR="00C77A35">
              <w:rPr>
                <w:rFonts w:cs="Arial"/>
                <w:szCs w:val="22"/>
              </w:rPr>
              <w:fldChar w:fldCharType="separate"/>
            </w:r>
            <w:r w:rsidRPr="00ED0778">
              <w:rPr>
                <w:rFonts w:cs="Arial"/>
                <w:szCs w:val="22"/>
              </w:rPr>
              <w:fldChar w:fldCharType="end"/>
            </w:r>
            <w:r w:rsidRPr="00ED0778">
              <w:rPr>
                <w:rFonts w:cs="Arial"/>
                <w:szCs w:val="22"/>
              </w:rPr>
              <w:t xml:space="preserve"> Ja</w:t>
            </w:r>
            <w:r w:rsidRPr="00ED0778">
              <w:rPr>
                <w:rFonts w:cs="Arial"/>
                <w:szCs w:val="22"/>
              </w:rPr>
              <w:tab/>
            </w:r>
            <w:r w:rsidRPr="00ED0778">
              <w:rPr>
                <w:rFonts w:cs="Arial"/>
                <w:szCs w:val="22"/>
              </w:rPr>
              <w:tab/>
            </w:r>
            <w:r w:rsidRPr="00ED0778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778">
              <w:rPr>
                <w:rFonts w:cs="Arial"/>
                <w:szCs w:val="22"/>
              </w:rPr>
              <w:instrText xml:space="preserve"> FORMCHECKBOX </w:instrText>
            </w:r>
            <w:r w:rsidR="00C77A35">
              <w:rPr>
                <w:rFonts w:cs="Arial"/>
                <w:szCs w:val="22"/>
              </w:rPr>
            </w:r>
            <w:r w:rsidR="00C77A35">
              <w:rPr>
                <w:rFonts w:cs="Arial"/>
                <w:szCs w:val="22"/>
              </w:rPr>
              <w:fldChar w:fldCharType="separate"/>
            </w:r>
            <w:r w:rsidRPr="00ED0778">
              <w:rPr>
                <w:rFonts w:cs="Arial"/>
                <w:szCs w:val="22"/>
              </w:rPr>
              <w:fldChar w:fldCharType="end"/>
            </w:r>
            <w:r w:rsidRPr="00ED0778">
              <w:rPr>
                <w:rFonts w:cs="Arial"/>
                <w:szCs w:val="22"/>
              </w:rPr>
              <w:t xml:space="preserve"> Nein</w:t>
            </w:r>
          </w:p>
          <w:p w:rsidR="0066460F" w:rsidRPr="00ED0778" w:rsidRDefault="0066460F" w:rsidP="0066460F">
            <w:pPr>
              <w:jc w:val="both"/>
              <w:rPr>
                <w:rFonts w:cs="Arial"/>
                <w:szCs w:val="22"/>
              </w:rPr>
            </w:pPr>
          </w:p>
          <w:p w:rsidR="0066460F" w:rsidRPr="00ED0778" w:rsidRDefault="0066460F" w:rsidP="0066460F">
            <w:pPr>
              <w:jc w:val="both"/>
              <w:rPr>
                <w:rFonts w:cs="Arial"/>
                <w:b/>
                <w:szCs w:val="22"/>
              </w:rPr>
            </w:pPr>
            <w:r w:rsidRPr="00ED0778">
              <w:rPr>
                <w:rFonts w:cs="Arial"/>
                <w:b/>
                <w:szCs w:val="22"/>
              </w:rPr>
              <w:t xml:space="preserve">Bemerkungen: </w:t>
            </w:r>
            <w:sdt>
              <w:sdtPr>
                <w:rPr>
                  <w:rFonts w:cs="Arial"/>
                  <w:b/>
                  <w:szCs w:val="22"/>
                </w:rPr>
                <w:id w:val="226804757"/>
                <w:placeholder>
                  <w:docPart w:val="1F96FABACA805241BD81533A4EBCE097"/>
                </w:placeholder>
                <w:showingPlcHdr/>
              </w:sdtPr>
              <w:sdtEndPr/>
              <w:sdtContent>
                <w:r w:rsidRPr="00ED0778">
                  <w:rPr>
                    <w:rStyle w:val="Platzhaltertext"/>
                    <w:szCs w:val="22"/>
                  </w:rPr>
                  <w:t>Klicken Sie hier, um Text einzugeben.</w:t>
                </w:r>
              </w:sdtContent>
            </w:sdt>
          </w:p>
          <w:p w:rsidR="0066460F" w:rsidRPr="00ED0778" w:rsidRDefault="0066460F" w:rsidP="0066460F">
            <w:pPr>
              <w:jc w:val="both"/>
              <w:rPr>
                <w:rFonts w:cs="Arial"/>
                <w:szCs w:val="22"/>
              </w:rPr>
            </w:pPr>
          </w:p>
        </w:tc>
      </w:tr>
    </w:tbl>
    <w:p w:rsidR="0066460F" w:rsidRDefault="0066460F" w:rsidP="00B5762A">
      <w:pPr>
        <w:jc w:val="both"/>
        <w:rPr>
          <w:rFonts w:cs="Arial"/>
          <w:szCs w:val="22"/>
        </w:rPr>
      </w:pPr>
    </w:p>
    <w:p w:rsidR="00ED0778" w:rsidRPr="00ED0778" w:rsidRDefault="00ED0778" w:rsidP="00B5762A">
      <w:pPr>
        <w:jc w:val="both"/>
        <w:rPr>
          <w:rFonts w:cs="Arial"/>
          <w:szCs w:val="22"/>
        </w:rPr>
      </w:pPr>
    </w:p>
    <w:p w:rsidR="00582EB4" w:rsidRPr="00ED0778" w:rsidRDefault="008E38D3" w:rsidP="00975B93">
      <w:pPr>
        <w:jc w:val="both"/>
        <w:rPr>
          <w:rFonts w:cs="Arial"/>
          <w:b/>
          <w:sz w:val="26"/>
          <w:szCs w:val="26"/>
        </w:rPr>
      </w:pPr>
      <w:r w:rsidRPr="00ED0778">
        <w:rPr>
          <w:rFonts w:cs="Arial"/>
          <w:b/>
          <w:sz w:val="26"/>
          <w:szCs w:val="26"/>
        </w:rPr>
        <w:t xml:space="preserve">Kapitel </w:t>
      </w:r>
      <w:r w:rsidR="003C3E28">
        <w:rPr>
          <w:rFonts w:cs="Arial"/>
          <w:b/>
          <w:sz w:val="26"/>
          <w:szCs w:val="26"/>
        </w:rPr>
        <w:t>5</w:t>
      </w:r>
      <w:r w:rsidRPr="00ED0778">
        <w:rPr>
          <w:rFonts w:cs="Arial"/>
          <w:b/>
          <w:sz w:val="26"/>
          <w:szCs w:val="26"/>
        </w:rPr>
        <w:t xml:space="preserve">: Risiken </w:t>
      </w:r>
      <w:r w:rsidR="003C3E28">
        <w:rPr>
          <w:rFonts w:cs="Arial"/>
          <w:b/>
          <w:sz w:val="26"/>
          <w:szCs w:val="26"/>
        </w:rPr>
        <w:t>eines</w:t>
      </w:r>
      <w:r w:rsidRPr="00ED0778">
        <w:rPr>
          <w:rFonts w:cs="Arial"/>
          <w:b/>
          <w:sz w:val="26"/>
          <w:szCs w:val="26"/>
        </w:rPr>
        <w:t xml:space="preserve"> Verzichts</w:t>
      </w:r>
    </w:p>
    <w:p w:rsidR="00582EB4" w:rsidRPr="00ED0778" w:rsidRDefault="00582EB4" w:rsidP="00975B93">
      <w:pPr>
        <w:jc w:val="both"/>
        <w:rPr>
          <w:rFonts w:cs="Arial"/>
          <w:sz w:val="20"/>
          <w:szCs w:val="20"/>
        </w:rPr>
      </w:pPr>
      <w:r w:rsidRPr="00ED0778">
        <w:rPr>
          <w:rFonts w:cs="Arial"/>
          <w:sz w:val="20"/>
          <w:szCs w:val="20"/>
        </w:rPr>
        <w:t xml:space="preserve">(Ratschlag, Seite </w:t>
      </w:r>
      <w:r w:rsidR="002F4486">
        <w:rPr>
          <w:rFonts w:cs="Arial"/>
          <w:sz w:val="20"/>
          <w:szCs w:val="20"/>
        </w:rPr>
        <w:t>9</w:t>
      </w:r>
      <w:r w:rsidRPr="00ED0778">
        <w:rPr>
          <w:rFonts w:cs="Arial"/>
          <w:sz w:val="20"/>
          <w:szCs w:val="20"/>
        </w:rPr>
        <w:t>)</w:t>
      </w:r>
    </w:p>
    <w:p w:rsidR="00163DFD" w:rsidRPr="00884939" w:rsidRDefault="00163DFD" w:rsidP="00975B93">
      <w:pPr>
        <w:jc w:val="both"/>
        <w:rPr>
          <w:rFonts w:cs="Arial"/>
          <w:sz w:val="24"/>
        </w:rPr>
      </w:pPr>
    </w:p>
    <w:p w:rsidR="008E38D3" w:rsidRDefault="000B3048" w:rsidP="008E38D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Ein Umsetzungsverzicht hat folgende Risiken für die Berufsbildung zur Folge</w:t>
      </w:r>
      <w:r w:rsidR="008E38D3" w:rsidRPr="00ED0778">
        <w:rPr>
          <w:sz w:val="22"/>
          <w:szCs w:val="22"/>
        </w:rPr>
        <w:t xml:space="preserve">: </w:t>
      </w:r>
    </w:p>
    <w:p w:rsidR="000B3048" w:rsidRDefault="000B3048" w:rsidP="008E38D3">
      <w:pPr>
        <w:pStyle w:val="Default"/>
        <w:jc w:val="both"/>
        <w:rPr>
          <w:sz w:val="22"/>
          <w:szCs w:val="22"/>
        </w:rPr>
      </w:pPr>
    </w:p>
    <w:p w:rsidR="000B3048" w:rsidRPr="000B3048" w:rsidRDefault="000B3048" w:rsidP="000B3048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0B3048">
        <w:rPr>
          <w:sz w:val="22"/>
          <w:szCs w:val="22"/>
        </w:rPr>
        <w:t xml:space="preserve">Bestehende </w:t>
      </w:r>
      <w:r w:rsidR="000931FE">
        <w:rPr>
          <w:sz w:val="22"/>
          <w:szCs w:val="22"/>
        </w:rPr>
        <w:t xml:space="preserve">technologische </w:t>
      </w:r>
      <w:r w:rsidRPr="000B3048">
        <w:rPr>
          <w:sz w:val="22"/>
          <w:szCs w:val="22"/>
        </w:rPr>
        <w:t>Diskrepanzen würden zementiert und Weiterentwicklungen längerfristig behindert.</w:t>
      </w:r>
    </w:p>
    <w:p w:rsidR="000B3048" w:rsidRDefault="000B3048" w:rsidP="00C43851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0B3048">
        <w:rPr>
          <w:sz w:val="22"/>
          <w:szCs w:val="22"/>
        </w:rPr>
        <w:t>Die Berufsfachschulen und das BZG wären im Vergleich zu anderen Kantonen in di</w:t>
      </w:r>
      <w:r w:rsidRPr="000B3048">
        <w:rPr>
          <w:sz w:val="22"/>
          <w:szCs w:val="22"/>
        </w:rPr>
        <w:t>e</w:t>
      </w:r>
      <w:r w:rsidRPr="000B3048">
        <w:rPr>
          <w:sz w:val="22"/>
          <w:szCs w:val="22"/>
        </w:rPr>
        <w:t>sem Kompetenzbereich auf Sekundarstufe II nicht mehr</w:t>
      </w:r>
      <w:r w:rsidR="00AE7923">
        <w:rPr>
          <w:sz w:val="22"/>
          <w:szCs w:val="22"/>
        </w:rPr>
        <w:t xml:space="preserve"> konkurrenzfähig</w:t>
      </w:r>
      <w:r>
        <w:rPr>
          <w:sz w:val="22"/>
          <w:szCs w:val="22"/>
        </w:rPr>
        <w:t>.</w:t>
      </w:r>
    </w:p>
    <w:p w:rsidR="000B3048" w:rsidRPr="000B3048" w:rsidRDefault="000B3048" w:rsidP="00C43851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0B3048">
        <w:rPr>
          <w:sz w:val="22"/>
          <w:szCs w:val="22"/>
        </w:rPr>
        <w:t>Eine wachsende Zahl an Lehrmitteln setz</w:t>
      </w:r>
      <w:r w:rsidR="00C77A35">
        <w:rPr>
          <w:sz w:val="22"/>
          <w:szCs w:val="22"/>
        </w:rPr>
        <w:t>t</w:t>
      </w:r>
      <w:bookmarkStart w:id="1" w:name="_GoBack"/>
      <w:bookmarkEnd w:id="1"/>
      <w:r w:rsidRPr="000B3048">
        <w:rPr>
          <w:sz w:val="22"/>
          <w:szCs w:val="22"/>
        </w:rPr>
        <w:t xml:space="preserve"> eine IT-Infrastruktur voraus. Fehlt diese, kann der Unterricht nicht mehr in der erforderlichen Differenzierung und Qualität umgesetzt werden.</w:t>
      </w:r>
    </w:p>
    <w:p w:rsidR="000B3048" w:rsidRPr="000B3048" w:rsidRDefault="000B3048" w:rsidP="000B3048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0B3048">
        <w:rPr>
          <w:sz w:val="22"/>
          <w:szCs w:val="22"/>
        </w:rPr>
        <w:t xml:space="preserve">Lernende und Studierende, welche die Informatikinstrumente nicht beherrschen, sind den Anforderungen der heutigen Arbeitswelt und Hochschulbildung nicht gewachsen. </w:t>
      </w:r>
    </w:p>
    <w:p w:rsidR="000B3048" w:rsidRPr="000B3048" w:rsidRDefault="000B3048" w:rsidP="000B3048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0B3048">
        <w:rPr>
          <w:sz w:val="22"/>
          <w:szCs w:val="22"/>
        </w:rPr>
        <w:t>Im Ergebnis wäre bei einem Verzicht auf eine Erweiterung der IT-Infrastruktur der A</w:t>
      </w:r>
      <w:r w:rsidRPr="000B3048">
        <w:rPr>
          <w:sz w:val="22"/>
          <w:szCs w:val="22"/>
        </w:rPr>
        <w:t>n</w:t>
      </w:r>
      <w:r w:rsidRPr="000B3048">
        <w:rPr>
          <w:sz w:val="22"/>
          <w:szCs w:val="22"/>
        </w:rPr>
        <w:t>schluss an die nationale und internationale Schulentwicklung in relevanten Kompeten</w:t>
      </w:r>
      <w:r w:rsidRPr="000B3048">
        <w:rPr>
          <w:sz w:val="22"/>
          <w:szCs w:val="22"/>
        </w:rPr>
        <w:t>z</w:t>
      </w:r>
      <w:r w:rsidRPr="000B3048">
        <w:rPr>
          <w:sz w:val="22"/>
          <w:szCs w:val="22"/>
        </w:rPr>
        <w:t xml:space="preserve">bereichen nicht mehr gewährleistet. </w:t>
      </w:r>
    </w:p>
    <w:p w:rsidR="008E38D3" w:rsidRPr="000B3048" w:rsidRDefault="000B3048" w:rsidP="00975B93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0B3048">
        <w:rPr>
          <w:sz w:val="22"/>
          <w:szCs w:val="22"/>
        </w:rPr>
        <w:t>Ohne zentral gesteuerte Investitionen ist zu befürchten, dass der Kanton mit höheren</w:t>
      </w:r>
      <w:r w:rsidR="002A5EC7">
        <w:rPr>
          <w:sz w:val="22"/>
          <w:szCs w:val="22"/>
        </w:rPr>
        <w:t xml:space="preserve"> Auf</w:t>
      </w:r>
      <w:r w:rsidRPr="000B3048">
        <w:rPr>
          <w:sz w:val="22"/>
          <w:szCs w:val="22"/>
        </w:rPr>
        <w:t>wendungen konfrontiert sein wird. Einzellösungen an Schulen führen zu Mehrkosten ohne vergleichbaren Mehrwert.</w:t>
      </w:r>
    </w:p>
    <w:p w:rsidR="005546A1" w:rsidRPr="00ED0778" w:rsidRDefault="005546A1" w:rsidP="005546A1">
      <w:pPr>
        <w:jc w:val="both"/>
        <w:rPr>
          <w:rFonts w:cs="Arial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2F2F2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5546A1" w:rsidRPr="00ED0778" w:rsidTr="00C844C6">
        <w:tc>
          <w:tcPr>
            <w:tcW w:w="9639" w:type="dxa"/>
            <w:shd w:val="clear" w:color="auto" w:fill="F2F2F2"/>
          </w:tcPr>
          <w:p w:rsidR="00622328" w:rsidRPr="00ED0778" w:rsidRDefault="00622328" w:rsidP="00BB79CA">
            <w:pPr>
              <w:jc w:val="both"/>
              <w:rPr>
                <w:rFonts w:cs="Arial"/>
                <w:b/>
                <w:szCs w:val="22"/>
              </w:rPr>
            </w:pPr>
          </w:p>
          <w:p w:rsidR="005546A1" w:rsidRPr="00ED0778" w:rsidRDefault="008E38D3" w:rsidP="00BB79CA">
            <w:pPr>
              <w:jc w:val="both"/>
              <w:rPr>
                <w:rFonts w:cs="Arial"/>
                <w:b/>
                <w:szCs w:val="22"/>
              </w:rPr>
            </w:pPr>
            <w:r w:rsidRPr="00ED0778">
              <w:rPr>
                <w:rFonts w:cs="Arial"/>
                <w:b/>
                <w:szCs w:val="22"/>
              </w:rPr>
              <w:t>Sind diese Einschätzungen der Risiken plausibel</w:t>
            </w:r>
            <w:r w:rsidR="005546A1" w:rsidRPr="00ED0778">
              <w:rPr>
                <w:rFonts w:cs="Arial"/>
                <w:b/>
                <w:szCs w:val="22"/>
              </w:rPr>
              <w:t>?</w:t>
            </w:r>
          </w:p>
          <w:p w:rsidR="005546A1" w:rsidRPr="00ED0778" w:rsidRDefault="005546A1" w:rsidP="00BB79CA">
            <w:pPr>
              <w:jc w:val="both"/>
              <w:rPr>
                <w:rFonts w:cs="Arial"/>
                <w:szCs w:val="22"/>
              </w:rPr>
            </w:pPr>
          </w:p>
          <w:p w:rsidR="005546A1" w:rsidRPr="00ED0778" w:rsidRDefault="005546A1" w:rsidP="00BB79CA">
            <w:pPr>
              <w:jc w:val="both"/>
              <w:rPr>
                <w:rFonts w:cs="Arial"/>
                <w:szCs w:val="22"/>
              </w:rPr>
            </w:pPr>
            <w:r w:rsidRPr="00ED0778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778">
              <w:rPr>
                <w:rFonts w:cs="Arial"/>
                <w:szCs w:val="22"/>
              </w:rPr>
              <w:instrText xml:space="preserve"> FORMCHECKBOX </w:instrText>
            </w:r>
            <w:r w:rsidR="00C77A35">
              <w:rPr>
                <w:rFonts w:cs="Arial"/>
                <w:szCs w:val="22"/>
              </w:rPr>
            </w:r>
            <w:r w:rsidR="00C77A35">
              <w:rPr>
                <w:rFonts w:cs="Arial"/>
                <w:szCs w:val="22"/>
              </w:rPr>
              <w:fldChar w:fldCharType="separate"/>
            </w:r>
            <w:r w:rsidRPr="00ED0778">
              <w:rPr>
                <w:rFonts w:cs="Arial"/>
                <w:szCs w:val="22"/>
              </w:rPr>
              <w:fldChar w:fldCharType="end"/>
            </w:r>
            <w:r w:rsidRPr="00ED0778">
              <w:rPr>
                <w:rFonts w:cs="Arial"/>
                <w:szCs w:val="22"/>
              </w:rPr>
              <w:t xml:space="preserve"> Ja</w:t>
            </w:r>
            <w:r w:rsidRPr="00ED0778">
              <w:rPr>
                <w:rFonts w:cs="Arial"/>
                <w:szCs w:val="22"/>
              </w:rPr>
              <w:tab/>
            </w:r>
            <w:r w:rsidRPr="00ED0778">
              <w:rPr>
                <w:rFonts w:cs="Arial"/>
                <w:szCs w:val="22"/>
              </w:rPr>
              <w:tab/>
            </w:r>
            <w:r w:rsidRPr="00ED0778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778">
              <w:rPr>
                <w:rFonts w:cs="Arial"/>
                <w:szCs w:val="22"/>
              </w:rPr>
              <w:instrText xml:space="preserve"> FORMCHECKBOX </w:instrText>
            </w:r>
            <w:r w:rsidR="00C77A35">
              <w:rPr>
                <w:rFonts w:cs="Arial"/>
                <w:szCs w:val="22"/>
              </w:rPr>
            </w:r>
            <w:r w:rsidR="00C77A35">
              <w:rPr>
                <w:rFonts w:cs="Arial"/>
                <w:szCs w:val="22"/>
              </w:rPr>
              <w:fldChar w:fldCharType="separate"/>
            </w:r>
            <w:r w:rsidRPr="00ED0778">
              <w:rPr>
                <w:rFonts w:cs="Arial"/>
                <w:szCs w:val="22"/>
              </w:rPr>
              <w:fldChar w:fldCharType="end"/>
            </w:r>
            <w:r w:rsidRPr="00ED0778">
              <w:rPr>
                <w:rFonts w:cs="Arial"/>
                <w:szCs w:val="22"/>
              </w:rPr>
              <w:t xml:space="preserve"> Nein</w:t>
            </w:r>
          </w:p>
          <w:p w:rsidR="005546A1" w:rsidRPr="00ED0778" w:rsidRDefault="005546A1" w:rsidP="00BB79CA">
            <w:pPr>
              <w:jc w:val="both"/>
              <w:rPr>
                <w:rFonts w:cs="Arial"/>
                <w:szCs w:val="22"/>
              </w:rPr>
            </w:pPr>
          </w:p>
          <w:p w:rsidR="005546A1" w:rsidRPr="00ED0778" w:rsidRDefault="005546A1" w:rsidP="00BB79CA">
            <w:pPr>
              <w:jc w:val="both"/>
              <w:rPr>
                <w:rFonts w:cs="Arial"/>
                <w:b/>
                <w:szCs w:val="22"/>
              </w:rPr>
            </w:pPr>
            <w:r w:rsidRPr="00ED0778">
              <w:rPr>
                <w:rFonts w:cs="Arial"/>
                <w:b/>
                <w:szCs w:val="22"/>
              </w:rPr>
              <w:t>Bemerkungen:</w:t>
            </w:r>
            <w:r w:rsidR="00391961" w:rsidRPr="00ED0778">
              <w:rPr>
                <w:rFonts w:cs="Arial"/>
                <w:b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szCs w:val="22"/>
                </w:rPr>
                <w:id w:val="628755190"/>
                <w:placeholder>
                  <w:docPart w:val="4A17882575504ED0A9B52D2D7A35C79F"/>
                </w:placeholder>
                <w:showingPlcHdr/>
              </w:sdtPr>
              <w:sdtEndPr/>
              <w:sdtContent>
                <w:r w:rsidR="00391961" w:rsidRPr="00ED0778">
                  <w:rPr>
                    <w:rStyle w:val="Platzhaltertext"/>
                    <w:szCs w:val="22"/>
                  </w:rPr>
                  <w:t>Klicken Sie hier, um Text einzugeben.</w:t>
                </w:r>
              </w:sdtContent>
            </w:sdt>
          </w:p>
          <w:p w:rsidR="005546A1" w:rsidRPr="00ED0778" w:rsidRDefault="005546A1" w:rsidP="00BB79CA">
            <w:pPr>
              <w:jc w:val="both"/>
              <w:rPr>
                <w:rFonts w:cs="Arial"/>
                <w:szCs w:val="22"/>
              </w:rPr>
            </w:pPr>
          </w:p>
          <w:p w:rsidR="005546A1" w:rsidRPr="00ED0778" w:rsidRDefault="005546A1" w:rsidP="00BB79CA">
            <w:pPr>
              <w:jc w:val="both"/>
              <w:rPr>
                <w:rFonts w:cs="Arial"/>
                <w:szCs w:val="22"/>
              </w:rPr>
            </w:pPr>
          </w:p>
        </w:tc>
      </w:tr>
    </w:tbl>
    <w:p w:rsidR="005546A1" w:rsidRDefault="005546A1" w:rsidP="005546A1">
      <w:pPr>
        <w:jc w:val="both"/>
        <w:rPr>
          <w:rFonts w:cs="Arial"/>
          <w:szCs w:val="22"/>
        </w:rPr>
      </w:pPr>
    </w:p>
    <w:p w:rsidR="00ED0778" w:rsidRDefault="00ED0778" w:rsidP="005546A1">
      <w:pPr>
        <w:jc w:val="both"/>
        <w:rPr>
          <w:rFonts w:cs="Arial"/>
          <w:szCs w:val="22"/>
        </w:rPr>
      </w:pPr>
    </w:p>
    <w:p w:rsidR="006F3DA1" w:rsidRPr="00ED0778" w:rsidRDefault="006F3DA1" w:rsidP="001C6F79">
      <w:pPr>
        <w:adjustRightInd/>
        <w:snapToGrid/>
        <w:rPr>
          <w:rFonts w:cs="Arial"/>
          <w:szCs w:val="22"/>
        </w:rPr>
      </w:pPr>
    </w:p>
    <w:sectPr w:rsidR="006F3DA1" w:rsidRPr="00ED0778" w:rsidSect="00A355F8">
      <w:headerReference w:type="default" r:id="rId10"/>
      <w:footerReference w:type="default" r:id="rId11"/>
      <w:type w:val="continuous"/>
      <w:pgSz w:w="11906" w:h="16838" w:code="9"/>
      <w:pgMar w:top="1418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9B3" w:rsidRPr="0016008A" w:rsidRDefault="00F469B3">
      <w:r w:rsidRPr="0016008A">
        <w:separator/>
      </w:r>
    </w:p>
  </w:endnote>
  <w:endnote w:type="continuationSeparator" w:id="0">
    <w:p w:rsidR="00F469B3" w:rsidRPr="0016008A" w:rsidRDefault="00F469B3">
      <w:r w:rsidRPr="0016008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517"/>
      <w:gridCol w:w="1122"/>
    </w:tblGrid>
    <w:tr w:rsidR="0066460F" w:rsidRPr="0016008A" w:rsidTr="008C7A18">
      <w:tc>
        <w:tcPr>
          <w:tcW w:w="8517" w:type="dxa"/>
          <w:shd w:val="clear" w:color="auto" w:fill="auto"/>
        </w:tcPr>
        <w:p w:rsidR="0066460F" w:rsidRPr="0016008A" w:rsidRDefault="0066460F" w:rsidP="00810E75">
          <w:pPr>
            <w:pStyle w:val="Fuzeile"/>
          </w:pPr>
          <w:bookmarkStart w:id="0" w:name="CustomFieldFooter" w:colFirst="0" w:colLast="0"/>
        </w:p>
      </w:tc>
      <w:tc>
        <w:tcPr>
          <w:tcW w:w="1122" w:type="dxa"/>
          <w:shd w:val="clear" w:color="auto" w:fill="auto"/>
        </w:tcPr>
        <w:p w:rsidR="0066460F" w:rsidRPr="0016008A" w:rsidRDefault="0066460F" w:rsidP="008C7A18">
          <w:pPr>
            <w:pStyle w:val="Fuzeile"/>
            <w:jc w:val="right"/>
          </w:pPr>
          <w:r w:rsidRPr="0016008A">
            <w:fldChar w:fldCharType="begin"/>
          </w:r>
          <w:r w:rsidRPr="0016008A">
            <w:instrText xml:space="preserve"> IF </w:instrText>
          </w:r>
          <w:r w:rsidR="00C77A35">
            <w:fldChar w:fldCharType="begin"/>
          </w:r>
          <w:r w:rsidR="00C77A35">
            <w:instrText xml:space="preserve"> NUMPAGES   \* MERGEFORMAT </w:instrText>
          </w:r>
          <w:r w:rsidR="00C77A35">
            <w:fldChar w:fldCharType="separate"/>
          </w:r>
          <w:r w:rsidR="00C77A35">
            <w:rPr>
              <w:noProof/>
            </w:rPr>
            <w:instrText>4</w:instrText>
          </w:r>
          <w:r w:rsidR="00C77A35">
            <w:rPr>
              <w:noProof/>
            </w:rPr>
            <w:fldChar w:fldCharType="end"/>
          </w:r>
          <w:r w:rsidRPr="0016008A">
            <w:instrText xml:space="preserve"> &gt; 1 "</w:instrText>
          </w:r>
          <w:fldSimple w:instr=" DOCPROPERTY &quot;Doc.Page&quot;\*CHARFORMAT ">
            <w:r>
              <w:instrText>Seite</w:instrText>
            </w:r>
          </w:fldSimple>
          <w:r w:rsidRPr="0016008A">
            <w:instrText xml:space="preserve"> </w:instrText>
          </w:r>
          <w:r w:rsidRPr="0016008A">
            <w:fldChar w:fldCharType="begin"/>
          </w:r>
          <w:r w:rsidRPr="0016008A">
            <w:instrText xml:space="preserve"> PAGE </w:instrText>
          </w:r>
          <w:r w:rsidRPr="0016008A">
            <w:fldChar w:fldCharType="separate"/>
          </w:r>
          <w:r w:rsidR="00C77A35">
            <w:rPr>
              <w:noProof/>
            </w:rPr>
            <w:instrText>1</w:instrText>
          </w:r>
          <w:r w:rsidRPr="0016008A">
            <w:fldChar w:fldCharType="end"/>
          </w:r>
          <w:r w:rsidRPr="0016008A">
            <w:instrText>/</w:instrText>
          </w:r>
          <w:r w:rsidR="00C77A35">
            <w:fldChar w:fldCharType="begin"/>
          </w:r>
          <w:r w:rsidR="00C77A35">
            <w:instrText xml:space="preserve"> NU</w:instrText>
          </w:r>
          <w:r w:rsidR="00C77A35">
            <w:instrText xml:space="preserve">MPAGES   \* MERGEFORMAT </w:instrText>
          </w:r>
          <w:r w:rsidR="00C77A35">
            <w:fldChar w:fldCharType="separate"/>
          </w:r>
          <w:r w:rsidR="00C77A35">
            <w:rPr>
              <w:noProof/>
            </w:rPr>
            <w:instrText>4</w:instrText>
          </w:r>
          <w:r w:rsidR="00C77A35">
            <w:rPr>
              <w:noProof/>
            </w:rPr>
            <w:fldChar w:fldCharType="end"/>
          </w:r>
          <w:r w:rsidRPr="0016008A">
            <w:instrText>"</w:instrText>
          </w:r>
          <w:r w:rsidR="00AE7923">
            <w:fldChar w:fldCharType="separate"/>
          </w:r>
          <w:r w:rsidR="00C77A35">
            <w:rPr>
              <w:noProof/>
            </w:rPr>
            <w:t>Seite</w:t>
          </w:r>
          <w:r w:rsidR="00C77A35" w:rsidRPr="0016008A">
            <w:rPr>
              <w:noProof/>
            </w:rPr>
            <w:t xml:space="preserve"> </w:t>
          </w:r>
          <w:r w:rsidR="00C77A35">
            <w:rPr>
              <w:noProof/>
            </w:rPr>
            <w:t>1</w:t>
          </w:r>
          <w:r w:rsidR="00C77A35" w:rsidRPr="0016008A">
            <w:rPr>
              <w:noProof/>
            </w:rPr>
            <w:t>/</w:t>
          </w:r>
          <w:r w:rsidR="00C77A35">
            <w:rPr>
              <w:noProof/>
            </w:rPr>
            <w:t>4</w:t>
          </w:r>
          <w:r w:rsidRPr="0016008A">
            <w:fldChar w:fldCharType="end"/>
          </w:r>
        </w:p>
      </w:tc>
    </w:tr>
  </w:tbl>
  <w:bookmarkEnd w:id="0"/>
  <w:p w:rsidR="0066460F" w:rsidRPr="0016008A" w:rsidRDefault="0066460F" w:rsidP="003F4764">
    <w:pPr>
      <w:pStyle w:val="OutputprofileTitle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16008A">
      <w:fldChar w:fldCharType="begin"/>
    </w:r>
    <w:r w:rsidRPr="0016008A">
      <w:instrText xml:space="preserve"> DOCPROPERTY "Outputprofile.Draft"\*CHARFORMAT \&lt;OawJumpToField value=0/&gt;</w:instrText>
    </w:r>
    <w:r w:rsidRPr="0016008A">
      <w:fldChar w:fldCharType="end"/>
    </w:r>
    <w:r w:rsidRPr="0016008A">
      <w:fldChar w:fldCharType="begin"/>
    </w:r>
    <w:r w:rsidRPr="0016008A">
      <w:instrText xml:space="preserve"> DOCPROPERTY "Outputprofile.Intern"\*CHARFORMAT \&lt;OawJumpToField value=0/&gt;</w:instrText>
    </w:r>
    <w:r w:rsidRPr="0016008A">
      <w:fldChar w:fldCharType="end"/>
    </w:r>
  </w:p>
  <w:p w:rsidR="0066460F" w:rsidRPr="0016008A" w:rsidRDefault="0066460F" w:rsidP="003F4764">
    <w:pPr>
      <w:pStyle w:val="OutputprofileText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16008A">
      <w:fldChar w:fldCharType="begin"/>
    </w:r>
    <w:r w:rsidRPr="0016008A">
      <w:instrText xml:space="preserve"> if </w:instrText>
    </w:r>
    <w:r w:rsidRPr="0016008A">
      <w:fldChar w:fldCharType="begin"/>
    </w:r>
    <w:r w:rsidRPr="0016008A">
      <w:instrText xml:space="preserve"> DOCPROPERTY "Outputprofile.Draft"\*CHARFORMAT \&lt;OawJumpToField value=0/&gt;</w:instrText>
    </w:r>
    <w:r w:rsidRPr="0016008A">
      <w:fldChar w:fldCharType="end"/>
    </w:r>
    <w:r w:rsidRPr="0016008A">
      <w:instrText xml:space="preserve"> = "" "" "</w:instrText>
    </w:r>
    <w:r w:rsidRPr="0016008A">
      <w:fldChar w:fldCharType="begin"/>
    </w:r>
    <w:r w:rsidRPr="0016008A">
      <w:instrText xml:space="preserve"> Date  \@ "dd.MM.yyyy - HH:mm:ss"  \* CHARFORMAT </w:instrText>
    </w:r>
    <w:r w:rsidRPr="0016008A">
      <w:fldChar w:fldCharType="separate"/>
    </w:r>
    <w:r w:rsidRPr="0016008A">
      <w:rPr>
        <w:noProof/>
      </w:rPr>
      <w:instrText>30.08.2013 - 10:06:07</w:instrText>
    </w:r>
    <w:r w:rsidRPr="0016008A">
      <w:fldChar w:fldCharType="end"/>
    </w:r>
    <w:r w:rsidRPr="0016008A">
      <w:instrText xml:space="preserve">" </w:instrText>
    </w:r>
    <w:r w:rsidRPr="0016008A">
      <w:fldChar w:fldCharType="end"/>
    </w:r>
    <w:r w:rsidRPr="0016008A">
      <w:fldChar w:fldCharType="begin"/>
    </w:r>
    <w:r w:rsidRPr="0016008A">
      <w:instrText xml:space="preserve"> if </w:instrText>
    </w:r>
    <w:r w:rsidRPr="0016008A">
      <w:fldChar w:fldCharType="begin"/>
    </w:r>
    <w:r w:rsidRPr="0016008A">
      <w:instrText xml:space="preserve"> DOCPROPERTY "Outputprofile.Intern"\*CHARFORMAT \&lt;OawJumpToField value=0/&gt;</w:instrText>
    </w:r>
    <w:r w:rsidRPr="0016008A">
      <w:fldChar w:fldCharType="end"/>
    </w:r>
    <w:r w:rsidRPr="0016008A">
      <w:instrText xml:space="preserve"> = "" "" "</w:instrText>
    </w:r>
    <w:r w:rsidRPr="0016008A">
      <w:fldChar w:fldCharType="begin"/>
    </w:r>
    <w:r w:rsidRPr="0016008A">
      <w:instrText xml:space="preserve"> Date  \@ "dd.MM.yyyy"  \* CHARFORMAT </w:instrText>
    </w:r>
    <w:r w:rsidRPr="0016008A">
      <w:fldChar w:fldCharType="separate"/>
    </w:r>
    <w:r w:rsidRPr="0016008A">
      <w:rPr>
        <w:noProof/>
      </w:rPr>
      <w:instrText>30.08.2013</w:instrText>
    </w:r>
    <w:r w:rsidRPr="0016008A">
      <w:fldChar w:fldCharType="end"/>
    </w:r>
    <w:r w:rsidRPr="0016008A">
      <w:instrText xml:space="preserve">" </w:instrText>
    </w:r>
    <w:r w:rsidRPr="0016008A">
      <w:fldChar w:fldCharType="end"/>
    </w:r>
  </w:p>
  <w:p w:rsidR="0066460F" w:rsidRPr="0016008A" w:rsidRDefault="0066460F" w:rsidP="00D40762">
    <w:pPr>
      <w:pStyle w:val="1p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60F" w:rsidRDefault="0066460F" w:rsidP="003F4764">
    <w:pPr>
      <w:pStyle w:val="OutputprofileTitle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</w:p>
  <w:p w:rsidR="0066460F" w:rsidRDefault="0066460F" w:rsidP="003F4764">
    <w:pPr>
      <w:pStyle w:val="OutputprofileText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>
      <w:rPr>
        <w:noProof/>
      </w:rPr>
      <w:instrText>30.08.2013 - 10:06:08</w:instrText>
    </w:r>
    <w:r>
      <w:fldChar w:fldCharType="end"/>
    </w:r>
    <w:r>
      <w:instrText xml:space="preserve">" </w:instrText>
    </w:r>
    <w:r>
      <w:fldChar w:fldCharType="end"/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"dd.MM.yyyy"  \* CHARFORMAT </w:instrText>
    </w:r>
    <w:r>
      <w:fldChar w:fldCharType="separate"/>
    </w:r>
    <w:r>
      <w:rPr>
        <w:noProof/>
      </w:rPr>
      <w:instrText>30.08.2013</w:instrText>
    </w:r>
    <w:r>
      <w:fldChar w:fldCharType="end"/>
    </w:r>
    <w:r>
      <w:instrText xml:space="preserve">" </w:instrText>
    </w:r>
    <w:r>
      <w:fldChar w:fldCharType="end"/>
    </w:r>
  </w:p>
  <w:p w:rsidR="0066460F" w:rsidRPr="00C63176" w:rsidRDefault="002A5EC7" w:rsidP="00C63176">
    <w:pPr>
      <w:pStyle w:val="Fuzeile"/>
      <w:jc w:val="right"/>
    </w:pPr>
    <w:fldSimple w:instr=" DOCPROPERTY &quot;Doc.Page&quot;\*CHARFORMAT ">
      <w:r w:rsidR="007C6E9A">
        <w:t>Seite</w:t>
      </w:r>
    </w:fldSimple>
    <w:r w:rsidR="0066460F">
      <w:t xml:space="preserve"> </w:t>
    </w:r>
    <w:r w:rsidR="0066460F">
      <w:fldChar w:fldCharType="begin"/>
    </w:r>
    <w:r w:rsidR="0066460F">
      <w:instrText xml:space="preserve"> PAGE </w:instrText>
    </w:r>
    <w:r w:rsidR="0066460F">
      <w:fldChar w:fldCharType="separate"/>
    </w:r>
    <w:r w:rsidR="00C77A35">
      <w:rPr>
        <w:noProof/>
      </w:rPr>
      <w:t>4</w:t>
    </w:r>
    <w:r w:rsidR="0066460F">
      <w:fldChar w:fldCharType="end"/>
    </w:r>
    <w:r w:rsidR="0066460F">
      <w:t>/</w:t>
    </w:r>
    <w:r w:rsidR="00C77A35">
      <w:fldChar w:fldCharType="begin"/>
    </w:r>
    <w:r w:rsidR="00C77A35">
      <w:instrText xml:space="preserve"> NUMPAGES   \* MERGEFORMAT </w:instrText>
    </w:r>
    <w:r w:rsidR="00C77A35">
      <w:fldChar w:fldCharType="separate"/>
    </w:r>
    <w:r w:rsidR="00C77A35">
      <w:rPr>
        <w:noProof/>
      </w:rPr>
      <w:t>4</w:t>
    </w:r>
    <w:r w:rsidR="00C77A3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9B3" w:rsidRPr="0016008A" w:rsidRDefault="00F469B3">
      <w:r w:rsidRPr="0016008A">
        <w:separator/>
      </w:r>
    </w:p>
  </w:footnote>
  <w:footnote w:type="continuationSeparator" w:id="0">
    <w:p w:rsidR="00F469B3" w:rsidRPr="0016008A" w:rsidRDefault="00F469B3">
      <w:r w:rsidRPr="0016008A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60F" w:rsidRPr="0016008A" w:rsidRDefault="0066460F" w:rsidP="00A77B23">
    <w:pPr>
      <w:pStyle w:val="DepartementKopf"/>
    </w:pPr>
    <w:r w:rsidRPr="0016008A">
      <w:fldChar w:fldCharType="begin"/>
    </w:r>
    <w:r w:rsidRPr="0016008A">
      <w:instrText xml:space="preserve"> if </w:instrText>
    </w:r>
    <w:fldSimple w:instr=" DOCPROPERTY &quot;Contactperson.IDName&quot;\*CHARFORMAT ">
      <w:r w:rsidR="007C6E9A">
        <w:instrText>a MB</w:instrText>
      </w:r>
    </w:fldSimple>
    <w:r w:rsidRPr="0016008A">
      <w:instrText xml:space="preserve"> = "(Leer)" "" "</w:instrText>
    </w:r>
    <w:fldSimple w:instr=" DOCPROPERTY &quot;Department1.DepartmentNominationCanton&quot;\*CHARFORMAT ">
      <w:r w:rsidR="007C6E9A">
        <w:instrText>Erziehungsdepartement des Kantons Basel-Stadt</w:instrText>
      </w:r>
    </w:fldSimple>
    <w:r w:rsidRPr="0016008A">
      <w:instrText xml:space="preserve">" </w:instrText>
    </w:r>
    <w:r w:rsidRPr="0016008A">
      <w:fldChar w:fldCharType="separate"/>
    </w:r>
    <w:r w:rsidR="007C6E9A">
      <w:rPr>
        <w:noProof/>
      </w:rPr>
      <w:t>Erziehungsdepartement des Kantons Basel-Stadt</w:t>
    </w:r>
    <w:r w:rsidRPr="0016008A">
      <w:fldChar w:fldCharType="end"/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5" name="Bild 5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460F" w:rsidRPr="0016008A" w:rsidRDefault="0066460F" w:rsidP="00A77B23">
    <w:pPr>
      <w:pStyle w:val="AmtBereichKopf"/>
    </w:pPr>
    <w:r w:rsidRPr="0016008A">
      <w:fldChar w:fldCharType="begin"/>
    </w:r>
    <w:r w:rsidRPr="0016008A">
      <w:instrText xml:space="preserve"> if </w:instrText>
    </w:r>
    <w:r w:rsidRPr="0016008A">
      <w:fldChar w:fldCharType="begin"/>
    </w:r>
    <w:r w:rsidRPr="0016008A">
      <w:instrText xml:space="preserve"> DOCPROPERTY "Contactperson.IDName"\*CHARFORMAT \&lt;OawJumpToField value=0/&gt;</w:instrText>
    </w:r>
    <w:r w:rsidRPr="0016008A">
      <w:fldChar w:fldCharType="separate"/>
    </w:r>
    <w:r w:rsidR="007C6E9A">
      <w:instrText>a MB</w:instrText>
    </w:r>
    <w:r w:rsidRPr="0016008A">
      <w:fldChar w:fldCharType="end"/>
    </w:r>
    <w:r w:rsidRPr="0016008A">
      <w:instrText xml:space="preserve"> = "(Leer)" "</w:instrText>
    </w:r>
    <w:r w:rsidRPr="0016008A">
      <w:fldChar w:fldCharType="begin"/>
    </w:r>
    <w:r w:rsidRPr="0016008A">
      <w:instrText xml:space="preserve"> DOCPROPERTY "Department1.DepartmentNominationCanton"\*CHARFORMAT \&lt;OawJumpToField value=0/&gt;</w:instrText>
    </w:r>
    <w:r w:rsidRPr="0016008A">
      <w:fldChar w:fldCharType="end"/>
    </w:r>
    <w:r w:rsidRPr="0016008A">
      <w:instrText>" "</w:instrText>
    </w:r>
    <w:r w:rsidRPr="0016008A">
      <w:fldChar w:fldCharType="begin"/>
    </w:r>
    <w:r w:rsidRPr="0016008A">
      <w:instrText xml:space="preserve"> DOCPROPERTY "Contactperson.Unit"\*CHARFORMAT \&lt;OawJumpToField value=0/&gt;</w:instrText>
    </w:r>
    <w:r w:rsidRPr="0016008A">
      <w:fldChar w:fldCharType="separate"/>
    </w:r>
    <w:r w:rsidR="007C6E9A">
      <w:instrText>Mittelschulen und Berufsbildung</w:instrText>
    </w:r>
    <w:r w:rsidRPr="0016008A">
      <w:fldChar w:fldCharType="end"/>
    </w:r>
    <w:r w:rsidRPr="0016008A">
      <w:instrText xml:space="preserve">" </w:instrText>
    </w:r>
    <w:r w:rsidRPr="0016008A">
      <w:fldChar w:fldCharType="separate"/>
    </w:r>
    <w:r w:rsidR="007C6E9A">
      <w:rPr>
        <w:noProof/>
      </w:rPr>
      <w:t>Mittelschulen und Berufsbildung</w:t>
    </w:r>
    <w:r w:rsidRPr="0016008A">
      <w:fldChar w:fldCharType="end"/>
    </w:r>
  </w:p>
  <w:p w:rsidR="0066460F" w:rsidRPr="0016008A" w:rsidRDefault="0066460F" w:rsidP="00A757D9">
    <w:pPr>
      <w:pStyle w:val="10pt"/>
    </w:pPr>
  </w:p>
  <w:p w:rsidR="0066460F" w:rsidRPr="0016008A" w:rsidRDefault="0066460F" w:rsidP="00A757D9">
    <w:pPr>
      <w:pStyle w:val="AbteilungKopf2"/>
      <w:rPr>
        <w:rStyle w:val="1ptZchn"/>
      </w:rPr>
    </w:pPr>
    <w:r w:rsidRPr="0016008A">
      <w:rPr>
        <w:b/>
      </w:rPr>
      <w:fldChar w:fldCharType="begin"/>
    </w:r>
    <w:r w:rsidRPr="0016008A">
      <w:rPr>
        <w:b/>
      </w:rPr>
      <w:instrText xml:space="preserve"> if </w:instrText>
    </w:r>
    <w:r w:rsidRPr="0016008A">
      <w:fldChar w:fldCharType="begin"/>
    </w:r>
    <w:r w:rsidRPr="0016008A">
      <w:instrText xml:space="preserve"> DOCPROPERTY "Contactperson.Department"\*CHARFORMAT \&lt;OawJumpToField value=0/&gt;</w:instrText>
    </w:r>
    <w:r w:rsidRPr="0016008A">
      <w:fldChar w:fldCharType="end"/>
    </w:r>
    <w:r w:rsidRPr="0016008A">
      <w:instrText xml:space="preserve"> = "" "" "</w:instrText>
    </w:r>
    <w:r w:rsidRPr="0016008A">
      <w:fldChar w:fldCharType="begin"/>
    </w:r>
    <w:r w:rsidRPr="0016008A">
      <w:instrText xml:space="preserve"> IF </w:instrText>
    </w:r>
    <w:r w:rsidRPr="0016008A">
      <w:fldChar w:fldCharType="begin"/>
    </w:r>
    <w:r w:rsidRPr="0016008A">
      <w:instrText xml:space="preserve"> DOCPROPERTY "Contactperson.Subdepartment"\*CHARFORMAT \&lt;OawJumpToField value=0/&gt;</w:instrText>
    </w:r>
    <w:r w:rsidRPr="0016008A">
      <w:fldChar w:fldCharType="separate"/>
    </w:r>
    <w:r w:rsidRPr="0016008A">
      <w:instrText>Contactperson.Subdepartment</w:instrText>
    </w:r>
    <w:r w:rsidRPr="0016008A">
      <w:fldChar w:fldCharType="end"/>
    </w:r>
    <w:r w:rsidRPr="0016008A">
      <w:instrText>= "" "</w:instrText>
    </w:r>
  </w:p>
  <w:p w:rsidR="0066460F" w:rsidRPr="0016008A" w:rsidRDefault="0066460F" w:rsidP="00A757D9">
    <w:pPr>
      <w:pStyle w:val="UnterabteilungKopf2"/>
      <w:rPr>
        <w:rStyle w:val="AbteilungKopfZchn"/>
      </w:rPr>
    </w:pPr>
    <w:r w:rsidRPr="0016008A">
      <w:rPr>
        <w:rStyle w:val="Windings3"/>
      </w:rPr>
      <w:instrText>u</w:instrText>
    </w:r>
    <w:r w:rsidRPr="0016008A">
      <w:instrText xml:space="preserve"> </w:instrText>
    </w:r>
    <w:r w:rsidRPr="0016008A">
      <w:fldChar w:fldCharType="begin"/>
    </w:r>
    <w:r w:rsidRPr="0016008A">
      <w:instrText xml:space="preserve"> DOCPROPERTY "Contactperson.Department"\*CHARFORMAT \&lt;OawJumpToField value=0/&gt;</w:instrText>
    </w:r>
    <w:r w:rsidRPr="0016008A">
      <w:fldChar w:fldCharType="end"/>
    </w:r>
  </w:p>
  <w:p w:rsidR="0066460F" w:rsidRPr="0016008A" w:rsidRDefault="0066460F" w:rsidP="00A757D9">
    <w:pPr>
      <w:pStyle w:val="AbteilungKopf2"/>
      <w:rPr>
        <w:rStyle w:val="1ptZchn"/>
      </w:rPr>
    </w:pPr>
    <w:r w:rsidRPr="0016008A">
      <w:instrText>" "</w:instrText>
    </w:r>
  </w:p>
  <w:p w:rsidR="0066460F" w:rsidRPr="0016008A" w:rsidRDefault="0066460F" w:rsidP="00A757D9">
    <w:pPr>
      <w:pStyle w:val="AbteilungKopf2"/>
      <w:rPr>
        <w:rStyle w:val="AbteilungKopfZchn"/>
      </w:rPr>
    </w:pPr>
    <w:r w:rsidRPr="0016008A">
      <w:rPr>
        <w:rStyle w:val="Windings3"/>
      </w:rPr>
      <w:instrText>w</w:instrText>
    </w:r>
    <w:r w:rsidRPr="0016008A">
      <w:instrText xml:space="preserve"> </w:instrText>
    </w:r>
    <w:r w:rsidRPr="0016008A">
      <w:fldChar w:fldCharType="begin"/>
    </w:r>
    <w:r w:rsidRPr="0016008A">
      <w:instrText xml:space="preserve"> DOCPROPERTY "Contactperson.Department"\*CHARFORMAT \&lt;OawJumpToField value=0/&gt;</w:instrText>
    </w:r>
    <w:r w:rsidRPr="0016008A">
      <w:fldChar w:fldCharType="separate"/>
    </w:r>
    <w:r w:rsidRPr="0016008A">
      <w:instrText>Contactperson.Department</w:instrText>
    </w:r>
    <w:r w:rsidRPr="0016008A">
      <w:fldChar w:fldCharType="end"/>
    </w:r>
  </w:p>
  <w:p w:rsidR="0066460F" w:rsidRPr="0016008A" w:rsidRDefault="0066460F" w:rsidP="00A757D9">
    <w:pPr>
      <w:pStyle w:val="AbteilungKopf2"/>
      <w:rPr>
        <w:rStyle w:val="1ptZchn"/>
        <w:noProof/>
      </w:rPr>
    </w:pPr>
    <w:r w:rsidRPr="0016008A">
      <w:instrText xml:space="preserve">" </w:instrText>
    </w:r>
    <w:r w:rsidRPr="0016008A">
      <w:fldChar w:fldCharType="separate"/>
    </w:r>
  </w:p>
  <w:p w:rsidR="0066460F" w:rsidRPr="0016008A" w:rsidRDefault="0066460F" w:rsidP="00A757D9">
    <w:pPr>
      <w:pStyle w:val="AbteilungKopf2"/>
      <w:rPr>
        <w:rStyle w:val="AbteilungKopfZchn"/>
      </w:rPr>
    </w:pPr>
    <w:r w:rsidRPr="0016008A">
      <w:rPr>
        <w:rStyle w:val="Windings3"/>
        <w:noProof/>
      </w:rPr>
      <w:instrText>w</w:instrText>
    </w:r>
    <w:r w:rsidRPr="0016008A">
      <w:rPr>
        <w:noProof/>
      </w:rPr>
      <w:instrText xml:space="preserve"> Contactperson.Department</w:instrText>
    </w:r>
  </w:p>
  <w:p w:rsidR="0066460F" w:rsidRPr="0016008A" w:rsidRDefault="0066460F" w:rsidP="00A757D9">
    <w:pPr>
      <w:pStyle w:val="AbteilungKopf2"/>
      <w:rPr>
        <w:rStyle w:val="4ptZchn"/>
      </w:rPr>
    </w:pPr>
    <w:r w:rsidRPr="0016008A">
      <w:fldChar w:fldCharType="end"/>
    </w:r>
    <w:r w:rsidRPr="0016008A">
      <w:fldChar w:fldCharType="begin"/>
    </w:r>
    <w:r w:rsidRPr="0016008A">
      <w:instrText xml:space="preserve"> IF </w:instrText>
    </w:r>
    <w:r w:rsidRPr="0016008A">
      <w:fldChar w:fldCharType="begin"/>
    </w:r>
    <w:r w:rsidRPr="0016008A">
      <w:instrText xml:space="preserve"> DOCPROPERTY "Contactperson.Subdepartment"\*CHARFORMAT \&lt;OawJumpToField value=0/&gt;</w:instrText>
    </w:r>
    <w:r w:rsidRPr="0016008A">
      <w:fldChar w:fldCharType="separate"/>
    </w:r>
    <w:r w:rsidRPr="0016008A">
      <w:instrText>Contactperson.Subdepartment</w:instrText>
    </w:r>
    <w:r w:rsidRPr="0016008A">
      <w:fldChar w:fldCharType="end"/>
    </w:r>
    <w:r w:rsidRPr="0016008A">
      <w:instrText>= "" "" "</w:instrText>
    </w:r>
  </w:p>
  <w:p w:rsidR="0066460F" w:rsidRPr="0016008A" w:rsidRDefault="0066460F" w:rsidP="00A757D9">
    <w:pPr>
      <w:pStyle w:val="UnterabteilungKopf2"/>
    </w:pPr>
    <w:r w:rsidRPr="0016008A">
      <w:rPr>
        <w:rStyle w:val="Windings3"/>
      </w:rPr>
      <w:instrText>u</w:instrText>
    </w:r>
    <w:r w:rsidRPr="0016008A">
      <w:instrText xml:space="preserve"> </w:instrText>
    </w:r>
    <w:r w:rsidRPr="0016008A">
      <w:fldChar w:fldCharType="begin"/>
    </w:r>
    <w:r w:rsidRPr="0016008A">
      <w:instrText xml:space="preserve"> DOCPROPERTY "Contactperson.Subdepartment"\*CHARFORMAT \&lt;OawJumpToField value=0/&gt;</w:instrText>
    </w:r>
    <w:r w:rsidRPr="0016008A">
      <w:fldChar w:fldCharType="separate"/>
    </w:r>
    <w:r w:rsidRPr="0016008A">
      <w:instrText>Contactperson.Subdepartment</w:instrText>
    </w:r>
    <w:r w:rsidRPr="0016008A">
      <w:fldChar w:fldCharType="end"/>
    </w:r>
  </w:p>
  <w:p w:rsidR="0066460F" w:rsidRPr="0016008A" w:rsidRDefault="0066460F" w:rsidP="00A757D9">
    <w:pPr>
      <w:pStyle w:val="AbteilungKopf2"/>
      <w:rPr>
        <w:rStyle w:val="4ptZchn"/>
        <w:noProof/>
      </w:rPr>
    </w:pPr>
    <w:r w:rsidRPr="0016008A">
      <w:instrText xml:space="preserve">" </w:instrText>
    </w:r>
    <w:r w:rsidRPr="0016008A">
      <w:fldChar w:fldCharType="separate"/>
    </w:r>
  </w:p>
  <w:p w:rsidR="0066460F" w:rsidRPr="0016008A" w:rsidRDefault="0066460F" w:rsidP="00A757D9">
    <w:pPr>
      <w:pStyle w:val="UnterabteilungKopf2"/>
    </w:pPr>
    <w:r w:rsidRPr="0016008A">
      <w:rPr>
        <w:rStyle w:val="Windings3"/>
        <w:noProof/>
      </w:rPr>
      <w:instrText>u</w:instrText>
    </w:r>
    <w:r w:rsidRPr="0016008A">
      <w:rPr>
        <w:noProof/>
      </w:rPr>
      <w:instrText xml:space="preserve"> Contactperson.Subdepartment</w:instrText>
    </w:r>
  </w:p>
  <w:p w:rsidR="0066460F" w:rsidRPr="0016008A" w:rsidRDefault="0066460F" w:rsidP="00A757D9">
    <w:pPr>
      <w:pStyle w:val="AbteilungKopf2"/>
      <w:rPr>
        <w:sz w:val="2"/>
        <w:szCs w:val="2"/>
      </w:rPr>
    </w:pPr>
    <w:r w:rsidRPr="0016008A">
      <w:fldChar w:fldCharType="end"/>
    </w:r>
    <w:r w:rsidRPr="0016008A">
      <w:instrText xml:space="preserve">" </w:instrText>
    </w:r>
    <w:r w:rsidRPr="0016008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60F" w:rsidRDefault="0066460F" w:rsidP="00B34FFF">
    <w:pPr>
      <w:pStyle w:val="Kopfzeile1Folgeseite"/>
    </w:pPr>
    <w:r>
      <w:fldChar w:fldCharType="begin"/>
    </w:r>
    <w:r>
      <w:instrText xml:space="preserve"> if </w:instrText>
    </w:r>
    <w:fldSimple w:instr=" DOCPROPERTY &quot;Contactperson.Name&quot;\*CHARFORMAT ">
      <w:r w:rsidR="007C6E9A">
        <w:instrText>MB</w:instrText>
      </w:r>
    </w:fldSimple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end"/>
    </w:r>
    <w:r>
      <w:instrText>" "</w:instrText>
    </w:r>
    <w:fldSimple w:instr=" DOCPROPERTY &quot;Department1.DepartmentNominationCanton&quot;\*CHARFORMAT ">
      <w:r w:rsidR="007C6E9A">
        <w:instrText>Erziehungsdepartement des Kantons Basel-Stadt</w:instrText>
      </w:r>
    </w:fldSimple>
  </w:p>
  <w:p w:rsidR="007C6E9A" w:rsidRDefault="0066460F" w:rsidP="00B34FFF">
    <w:pPr>
      <w:pStyle w:val="Kopfzeile1Folgeseite"/>
      <w:rPr>
        <w:noProof/>
      </w:rPr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 w:rsidR="007C6E9A">
      <w:rPr>
        <w:b/>
      </w:rPr>
      <w:instrText>Mittelschulen und Berufsbildung</w:instrText>
    </w:r>
    <w:r>
      <w:rPr>
        <w:b/>
      </w:rPr>
      <w:fldChar w:fldCharType="end"/>
    </w:r>
    <w:r>
      <w:instrText xml:space="preserve">" </w:instrText>
    </w:r>
    <w:r>
      <w:fldChar w:fldCharType="separate"/>
    </w:r>
    <w:r w:rsidR="007C6E9A">
      <w:rPr>
        <w:noProof/>
      </w:rPr>
      <w:t>Erziehungsdepartement des Kantons Basel-Stadt</w:t>
    </w:r>
  </w:p>
  <w:p w:rsidR="0066460F" w:rsidRDefault="007C6E9A" w:rsidP="00B34FFF">
    <w:pPr>
      <w:pStyle w:val="Kopfzeile1Folgeseite"/>
    </w:pPr>
    <w:r>
      <w:rPr>
        <w:b/>
        <w:noProof/>
      </w:rPr>
      <w:t>Mittelschulen und Berufsbildung</w:t>
    </w:r>
    <w:r w:rsidR="0066460F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">
    <w:nsid w:val="123C459B"/>
    <w:multiLevelType w:val="hybridMultilevel"/>
    <w:tmpl w:val="27240CF2"/>
    <w:lvl w:ilvl="0" w:tplc="C5C6E63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4D57BF"/>
    <w:multiLevelType w:val="hybridMultilevel"/>
    <w:tmpl w:val="E144AD30"/>
    <w:lvl w:ilvl="0" w:tplc="C5C6E63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5">
    <w:nsid w:val="2DDA4C10"/>
    <w:multiLevelType w:val="hybridMultilevel"/>
    <w:tmpl w:val="A45256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538C4"/>
    <w:multiLevelType w:val="hybridMultilevel"/>
    <w:tmpl w:val="E11226C8"/>
    <w:lvl w:ilvl="0" w:tplc="C5C6E63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14E4A"/>
    <w:multiLevelType w:val="hybridMultilevel"/>
    <w:tmpl w:val="3F08A12A"/>
    <w:lvl w:ilvl="0" w:tplc="C5C6E63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9">
    <w:nsid w:val="3F2105A6"/>
    <w:multiLevelType w:val="hybridMultilevel"/>
    <w:tmpl w:val="C4708CC8"/>
    <w:lvl w:ilvl="0" w:tplc="C5C6E63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32329D"/>
    <w:multiLevelType w:val="hybridMultilevel"/>
    <w:tmpl w:val="ED30F2CE"/>
    <w:lvl w:ilvl="0" w:tplc="C5C6E63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3E2ED8"/>
    <w:multiLevelType w:val="hybridMultilevel"/>
    <w:tmpl w:val="B6EACB70"/>
    <w:lvl w:ilvl="0" w:tplc="A746D0A2">
      <w:numFmt w:val="bullet"/>
      <w:lvlText w:val="•"/>
      <w:lvlJc w:val="left"/>
      <w:pPr>
        <w:ind w:left="920" w:hanging="5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3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4">
    <w:nsid w:val="5AC0525A"/>
    <w:multiLevelType w:val="hybridMultilevel"/>
    <w:tmpl w:val="0B2A960C"/>
    <w:lvl w:ilvl="0" w:tplc="C5C6E63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CD5A4D"/>
    <w:multiLevelType w:val="hybridMultilevel"/>
    <w:tmpl w:val="87D8E76E"/>
    <w:lvl w:ilvl="0" w:tplc="A746D0A2">
      <w:numFmt w:val="bullet"/>
      <w:lvlText w:val="•"/>
      <w:lvlJc w:val="left"/>
      <w:pPr>
        <w:ind w:left="920" w:hanging="5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8">
    <w:nsid w:val="7D8769B8"/>
    <w:multiLevelType w:val="hybridMultilevel"/>
    <w:tmpl w:val="391E8C6A"/>
    <w:lvl w:ilvl="0" w:tplc="C5C6E63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4"/>
  </w:num>
  <w:num w:numId="2">
    <w:abstractNumId w:val="19"/>
  </w:num>
  <w:num w:numId="3">
    <w:abstractNumId w:val="17"/>
  </w:num>
  <w:num w:numId="4">
    <w:abstractNumId w:val="2"/>
  </w:num>
  <w:num w:numId="5">
    <w:abstractNumId w:val="16"/>
  </w:num>
  <w:num w:numId="6">
    <w:abstractNumId w:val="0"/>
  </w:num>
  <w:num w:numId="7">
    <w:abstractNumId w:val="12"/>
  </w:num>
  <w:num w:numId="8">
    <w:abstractNumId w:val="13"/>
  </w:num>
  <w:num w:numId="9">
    <w:abstractNumId w:val="3"/>
  </w:num>
  <w:num w:numId="10">
    <w:abstractNumId w:val="10"/>
  </w:num>
  <w:num w:numId="11">
    <w:abstractNumId w:val="7"/>
  </w:num>
  <w:num w:numId="12">
    <w:abstractNumId w:val="1"/>
  </w:num>
  <w:num w:numId="13">
    <w:abstractNumId w:val="14"/>
  </w:num>
  <w:num w:numId="14">
    <w:abstractNumId w:val="9"/>
  </w:num>
  <w:num w:numId="15">
    <w:abstractNumId w:val="18"/>
  </w:num>
  <w:num w:numId="16">
    <w:abstractNumId w:val="5"/>
  </w:num>
  <w:num w:numId="17">
    <w:abstractNumId w:val="15"/>
  </w:num>
  <w:num w:numId="18">
    <w:abstractNumId w:val="11"/>
  </w:num>
  <w:num w:numId="1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7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567"/>
  <w:autoHyphenation/>
  <w:consecutiveHyphenLimit w:val="3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14. November 2013"/>
    <w:docVar w:name="Date.Format.Long.dateValue" w:val="41592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1 SP2 (4.1.2120)"/>
    <w:docVar w:name="OawCreatedWithProjectID" w:val="bschTS"/>
    <w:docVar w:name="OawCreatedWithProjectVersion" w:val="11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City&quot;/&gt;&lt;Field Name=&quot;Field_UID&quot; Value=&quot;2004030313030558705547&quot;/&gt;&lt;Field Name=&quot;ML_LCID&quot; Value=&quot;2055&quot;/&gt;&lt;Field Name=&quot;ML_Value&quot; Value=&quot;Basel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13111413433626504604&quot;&gt;&lt;Field Name=&quot;IDName&quot; Value=&quot;a MB&quot;/&gt;&lt;Field Name=&quot;Name&quot; Value=&quot;MB&quot;/&gt;&lt;Field Name=&quot;Title&quot; Value=&quot;&quot;/&gt;&lt;Field Name=&quot;Function&quot; Value=&quot;&quot;/&gt;&lt;Field Name=&quot;Unit&quot; Value=&quot;Mittelschulen und Berufsbildung&quot;/&gt;&lt;Field Name=&quot;Department&quot; Value=&quot;&quot;/&gt;&lt;Field Name=&quot;Subdepartment&quot; Value=&quot;&quot;/&gt;&lt;Field Name=&quot;Office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Address1&quot; Value=&quot;&quot;/&gt;&lt;Field Name=&quot;Address2&quot; Value=&quot;&quot;/&gt;&lt;Field Name=&quot;Website&quot; Value=&quot;&quot;/&gt;&lt;Field Name=&quot;Address3&quot; Value=&quot;&quot;/&gt;&lt;Field Name=&quot;Data_UID&quot; Value=&quot;2013111413433626504604&quot;/&gt;&lt;Field Name=&quot;Field_Name&quot; Value=&quot;Address3&quot;/&gt;&lt;Field Name=&quot;Field_UID&quot; Value=&quot;2012092511192631074733&quot;/&gt;&lt;Field Name=&quot;ML_LCID&quot; Value=&quot;2055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?xml version=&quot;1.0&quot;?&gt;_x000d_&lt;Recipients&gt;&lt;Recipient&gt;&lt;UID&gt;2013111413472595620710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16008A"/>
    <w:rsid w:val="000044E3"/>
    <w:rsid w:val="000100D1"/>
    <w:rsid w:val="00014F08"/>
    <w:rsid w:val="00022F4D"/>
    <w:rsid w:val="00023B64"/>
    <w:rsid w:val="000260A8"/>
    <w:rsid w:val="000408B0"/>
    <w:rsid w:val="00040FD6"/>
    <w:rsid w:val="00042209"/>
    <w:rsid w:val="00042C89"/>
    <w:rsid w:val="0005055C"/>
    <w:rsid w:val="00055FA5"/>
    <w:rsid w:val="00062C3F"/>
    <w:rsid w:val="0006717A"/>
    <w:rsid w:val="00073AF7"/>
    <w:rsid w:val="000751AB"/>
    <w:rsid w:val="000931FE"/>
    <w:rsid w:val="000A0EE8"/>
    <w:rsid w:val="000A576D"/>
    <w:rsid w:val="000A67FE"/>
    <w:rsid w:val="000A7881"/>
    <w:rsid w:val="000A7BE1"/>
    <w:rsid w:val="000B3048"/>
    <w:rsid w:val="000B3B9B"/>
    <w:rsid w:val="000B45BE"/>
    <w:rsid w:val="000B5CBE"/>
    <w:rsid w:val="000C15B7"/>
    <w:rsid w:val="000C3486"/>
    <w:rsid w:val="000C3719"/>
    <w:rsid w:val="000D27CE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223BF"/>
    <w:rsid w:val="0012358C"/>
    <w:rsid w:val="00123D33"/>
    <w:rsid w:val="001349C9"/>
    <w:rsid w:val="00137978"/>
    <w:rsid w:val="001454FD"/>
    <w:rsid w:val="001463C3"/>
    <w:rsid w:val="001472BB"/>
    <w:rsid w:val="001506A2"/>
    <w:rsid w:val="001543B5"/>
    <w:rsid w:val="001549BD"/>
    <w:rsid w:val="001557E7"/>
    <w:rsid w:val="0016008A"/>
    <w:rsid w:val="001607F1"/>
    <w:rsid w:val="00163DFD"/>
    <w:rsid w:val="00167BFB"/>
    <w:rsid w:val="00186D97"/>
    <w:rsid w:val="00192AB8"/>
    <w:rsid w:val="001A0D83"/>
    <w:rsid w:val="001A499F"/>
    <w:rsid w:val="001B05AB"/>
    <w:rsid w:val="001C0EBA"/>
    <w:rsid w:val="001C1171"/>
    <w:rsid w:val="001C13DC"/>
    <w:rsid w:val="001C2BBC"/>
    <w:rsid w:val="001C6F79"/>
    <w:rsid w:val="001E0A99"/>
    <w:rsid w:val="001F0404"/>
    <w:rsid w:val="001F0FBF"/>
    <w:rsid w:val="001F1540"/>
    <w:rsid w:val="001F3322"/>
    <w:rsid w:val="001F501E"/>
    <w:rsid w:val="001F5040"/>
    <w:rsid w:val="001F6B41"/>
    <w:rsid w:val="001F772C"/>
    <w:rsid w:val="00205781"/>
    <w:rsid w:val="00220250"/>
    <w:rsid w:val="0022436B"/>
    <w:rsid w:val="00224789"/>
    <w:rsid w:val="002315B5"/>
    <w:rsid w:val="00234864"/>
    <w:rsid w:val="00236BBC"/>
    <w:rsid w:val="002401D6"/>
    <w:rsid w:val="00242AD0"/>
    <w:rsid w:val="00243CC0"/>
    <w:rsid w:val="00251C1E"/>
    <w:rsid w:val="002531BE"/>
    <w:rsid w:val="00253748"/>
    <w:rsid w:val="00253D07"/>
    <w:rsid w:val="002571B1"/>
    <w:rsid w:val="00263100"/>
    <w:rsid w:val="002645DC"/>
    <w:rsid w:val="00271915"/>
    <w:rsid w:val="00276705"/>
    <w:rsid w:val="00283C2F"/>
    <w:rsid w:val="00286EC2"/>
    <w:rsid w:val="002940C4"/>
    <w:rsid w:val="002969C4"/>
    <w:rsid w:val="002A0E1F"/>
    <w:rsid w:val="002A390C"/>
    <w:rsid w:val="002A53C0"/>
    <w:rsid w:val="002A5EC7"/>
    <w:rsid w:val="002A688E"/>
    <w:rsid w:val="002A73F9"/>
    <w:rsid w:val="002A779B"/>
    <w:rsid w:val="002A784B"/>
    <w:rsid w:val="002B3964"/>
    <w:rsid w:val="002B7C88"/>
    <w:rsid w:val="002C6B9E"/>
    <w:rsid w:val="002D327A"/>
    <w:rsid w:val="002E0B33"/>
    <w:rsid w:val="002F4486"/>
    <w:rsid w:val="00304690"/>
    <w:rsid w:val="003060EE"/>
    <w:rsid w:val="0030726F"/>
    <w:rsid w:val="00315936"/>
    <w:rsid w:val="00322D36"/>
    <w:rsid w:val="003261BB"/>
    <w:rsid w:val="00326A43"/>
    <w:rsid w:val="00327398"/>
    <w:rsid w:val="00333D26"/>
    <w:rsid w:val="00335B07"/>
    <w:rsid w:val="003430C2"/>
    <w:rsid w:val="00343686"/>
    <w:rsid w:val="00345EF6"/>
    <w:rsid w:val="0034658A"/>
    <w:rsid w:val="00346AC7"/>
    <w:rsid w:val="00357B7E"/>
    <w:rsid w:val="003709F4"/>
    <w:rsid w:val="003730F2"/>
    <w:rsid w:val="00373A3C"/>
    <w:rsid w:val="00376B92"/>
    <w:rsid w:val="00381ED6"/>
    <w:rsid w:val="003839AC"/>
    <w:rsid w:val="0039031C"/>
    <w:rsid w:val="00391961"/>
    <w:rsid w:val="00396159"/>
    <w:rsid w:val="003A274E"/>
    <w:rsid w:val="003A293A"/>
    <w:rsid w:val="003A5C7A"/>
    <w:rsid w:val="003B277A"/>
    <w:rsid w:val="003C3E28"/>
    <w:rsid w:val="003C6874"/>
    <w:rsid w:val="003D2FD5"/>
    <w:rsid w:val="003E46AD"/>
    <w:rsid w:val="003E6DC6"/>
    <w:rsid w:val="003E7C25"/>
    <w:rsid w:val="003F4764"/>
    <w:rsid w:val="00405872"/>
    <w:rsid w:val="004140F0"/>
    <w:rsid w:val="004173AA"/>
    <w:rsid w:val="00417942"/>
    <w:rsid w:val="00422101"/>
    <w:rsid w:val="00426724"/>
    <w:rsid w:val="004301A4"/>
    <w:rsid w:val="0043426E"/>
    <w:rsid w:val="0043661F"/>
    <w:rsid w:val="004370E3"/>
    <w:rsid w:val="00437816"/>
    <w:rsid w:val="00441490"/>
    <w:rsid w:val="00445A6A"/>
    <w:rsid w:val="004465A7"/>
    <w:rsid w:val="004472F7"/>
    <w:rsid w:val="00447D94"/>
    <w:rsid w:val="0046052E"/>
    <w:rsid w:val="0046609C"/>
    <w:rsid w:val="00467057"/>
    <w:rsid w:val="004824FB"/>
    <w:rsid w:val="004857E7"/>
    <w:rsid w:val="00485BEE"/>
    <w:rsid w:val="00486D68"/>
    <w:rsid w:val="00490B86"/>
    <w:rsid w:val="004913B4"/>
    <w:rsid w:val="004916EE"/>
    <w:rsid w:val="0049307C"/>
    <w:rsid w:val="00493944"/>
    <w:rsid w:val="00494AD2"/>
    <w:rsid w:val="00496494"/>
    <w:rsid w:val="004A6F67"/>
    <w:rsid w:val="004C47DD"/>
    <w:rsid w:val="004C6134"/>
    <w:rsid w:val="004E1981"/>
    <w:rsid w:val="004E1BCA"/>
    <w:rsid w:val="004E551A"/>
    <w:rsid w:val="004F03C0"/>
    <w:rsid w:val="004F3CF0"/>
    <w:rsid w:val="004F4C96"/>
    <w:rsid w:val="004F56DD"/>
    <w:rsid w:val="004F64CF"/>
    <w:rsid w:val="004F670B"/>
    <w:rsid w:val="0050189D"/>
    <w:rsid w:val="0050193D"/>
    <w:rsid w:val="00524861"/>
    <w:rsid w:val="00525763"/>
    <w:rsid w:val="00534CD8"/>
    <w:rsid w:val="00535EB3"/>
    <w:rsid w:val="00537A6C"/>
    <w:rsid w:val="00546EEC"/>
    <w:rsid w:val="00547C8A"/>
    <w:rsid w:val="0055005A"/>
    <w:rsid w:val="00550F8A"/>
    <w:rsid w:val="005546A1"/>
    <w:rsid w:val="005557DE"/>
    <w:rsid w:val="005563D6"/>
    <w:rsid w:val="00557113"/>
    <w:rsid w:val="00562422"/>
    <w:rsid w:val="005629F4"/>
    <w:rsid w:val="005700CD"/>
    <w:rsid w:val="005719E0"/>
    <w:rsid w:val="005738C0"/>
    <w:rsid w:val="005764B1"/>
    <w:rsid w:val="0058269D"/>
    <w:rsid w:val="005829FC"/>
    <w:rsid w:val="00582EB4"/>
    <w:rsid w:val="00590769"/>
    <w:rsid w:val="005908FD"/>
    <w:rsid w:val="005A0435"/>
    <w:rsid w:val="005A1234"/>
    <w:rsid w:val="005B0ADF"/>
    <w:rsid w:val="005B43D6"/>
    <w:rsid w:val="005B5D7F"/>
    <w:rsid w:val="005B66F6"/>
    <w:rsid w:val="005C1B96"/>
    <w:rsid w:val="005C5C93"/>
    <w:rsid w:val="005E110D"/>
    <w:rsid w:val="005E1BCE"/>
    <w:rsid w:val="005E6519"/>
    <w:rsid w:val="005E6645"/>
    <w:rsid w:val="005E7427"/>
    <w:rsid w:val="005E7E3B"/>
    <w:rsid w:val="005F0494"/>
    <w:rsid w:val="005F35CD"/>
    <w:rsid w:val="005F5144"/>
    <w:rsid w:val="005F692D"/>
    <w:rsid w:val="00607715"/>
    <w:rsid w:val="00622328"/>
    <w:rsid w:val="00623BC7"/>
    <w:rsid w:val="00626314"/>
    <w:rsid w:val="00630CD1"/>
    <w:rsid w:val="0063352C"/>
    <w:rsid w:val="00634C2C"/>
    <w:rsid w:val="006438DF"/>
    <w:rsid w:val="006443AF"/>
    <w:rsid w:val="00644F1A"/>
    <w:rsid w:val="00651391"/>
    <w:rsid w:val="006534A2"/>
    <w:rsid w:val="00653A66"/>
    <w:rsid w:val="006613E1"/>
    <w:rsid w:val="0066460F"/>
    <w:rsid w:val="00665FFA"/>
    <w:rsid w:val="00675DCA"/>
    <w:rsid w:val="006777FC"/>
    <w:rsid w:val="00681715"/>
    <w:rsid w:val="00684616"/>
    <w:rsid w:val="006A1772"/>
    <w:rsid w:val="006A27FE"/>
    <w:rsid w:val="006A6310"/>
    <w:rsid w:val="006B131C"/>
    <w:rsid w:val="006B1740"/>
    <w:rsid w:val="006B354F"/>
    <w:rsid w:val="006B3764"/>
    <w:rsid w:val="006C2A88"/>
    <w:rsid w:val="006C3178"/>
    <w:rsid w:val="006D3222"/>
    <w:rsid w:val="006E1AE3"/>
    <w:rsid w:val="006E2AE9"/>
    <w:rsid w:val="006E6841"/>
    <w:rsid w:val="006F0AC9"/>
    <w:rsid w:val="006F3DA1"/>
    <w:rsid w:val="006F73E9"/>
    <w:rsid w:val="006F7D64"/>
    <w:rsid w:val="00705FF0"/>
    <w:rsid w:val="00706FA1"/>
    <w:rsid w:val="00707665"/>
    <w:rsid w:val="00707ECF"/>
    <w:rsid w:val="00711935"/>
    <w:rsid w:val="00730FCB"/>
    <w:rsid w:val="007316AE"/>
    <w:rsid w:val="00733248"/>
    <w:rsid w:val="00745A95"/>
    <w:rsid w:val="00746F8D"/>
    <w:rsid w:val="00752D9B"/>
    <w:rsid w:val="00754BF0"/>
    <w:rsid w:val="00756545"/>
    <w:rsid w:val="00760800"/>
    <w:rsid w:val="007614F6"/>
    <w:rsid w:val="0076758B"/>
    <w:rsid w:val="00767A39"/>
    <w:rsid w:val="007740BD"/>
    <w:rsid w:val="007740C9"/>
    <w:rsid w:val="00776179"/>
    <w:rsid w:val="00776C5A"/>
    <w:rsid w:val="00777581"/>
    <w:rsid w:val="00781CFC"/>
    <w:rsid w:val="007828B0"/>
    <w:rsid w:val="0078754D"/>
    <w:rsid w:val="00795286"/>
    <w:rsid w:val="007A213D"/>
    <w:rsid w:val="007B4E91"/>
    <w:rsid w:val="007C16ED"/>
    <w:rsid w:val="007C4472"/>
    <w:rsid w:val="007C681C"/>
    <w:rsid w:val="007C6E9A"/>
    <w:rsid w:val="007D646B"/>
    <w:rsid w:val="007D6ABE"/>
    <w:rsid w:val="007E0390"/>
    <w:rsid w:val="007E2B0C"/>
    <w:rsid w:val="007E5789"/>
    <w:rsid w:val="007F259C"/>
    <w:rsid w:val="00810E75"/>
    <w:rsid w:val="00812C1B"/>
    <w:rsid w:val="008147D3"/>
    <w:rsid w:val="00815FCB"/>
    <w:rsid w:val="0081690D"/>
    <w:rsid w:val="00830DAA"/>
    <w:rsid w:val="008320D9"/>
    <w:rsid w:val="00840C34"/>
    <w:rsid w:val="008430B3"/>
    <w:rsid w:val="00846501"/>
    <w:rsid w:val="00847BDD"/>
    <w:rsid w:val="0085142C"/>
    <w:rsid w:val="00855DED"/>
    <w:rsid w:val="0085685F"/>
    <w:rsid w:val="008648C0"/>
    <w:rsid w:val="008649F4"/>
    <w:rsid w:val="0087148C"/>
    <w:rsid w:val="00872C63"/>
    <w:rsid w:val="0087367A"/>
    <w:rsid w:val="00877075"/>
    <w:rsid w:val="008774A5"/>
    <w:rsid w:val="00884939"/>
    <w:rsid w:val="00884CAE"/>
    <w:rsid w:val="00885139"/>
    <w:rsid w:val="00890E15"/>
    <w:rsid w:val="008A05EA"/>
    <w:rsid w:val="008A3425"/>
    <w:rsid w:val="008A41E8"/>
    <w:rsid w:val="008A4AC6"/>
    <w:rsid w:val="008A56C7"/>
    <w:rsid w:val="008A57E0"/>
    <w:rsid w:val="008A65C1"/>
    <w:rsid w:val="008B0C14"/>
    <w:rsid w:val="008B24C6"/>
    <w:rsid w:val="008C094D"/>
    <w:rsid w:val="008C23BA"/>
    <w:rsid w:val="008C7A18"/>
    <w:rsid w:val="008D0610"/>
    <w:rsid w:val="008D3B0D"/>
    <w:rsid w:val="008D5887"/>
    <w:rsid w:val="008D7F69"/>
    <w:rsid w:val="008E2E39"/>
    <w:rsid w:val="008E38D3"/>
    <w:rsid w:val="008E4CD6"/>
    <w:rsid w:val="008F0F85"/>
    <w:rsid w:val="008F29BF"/>
    <w:rsid w:val="008F55EC"/>
    <w:rsid w:val="008F6AB7"/>
    <w:rsid w:val="008F7A2B"/>
    <w:rsid w:val="00904137"/>
    <w:rsid w:val="00905189"/>
    <w:rsid w:val="00907D5D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5037"/>
    <w:rsid w:val="0096668F"/>
    <w:rsid w:val="00967350"/>
    <w:rsid w:val="00967A5A"/>
    <w:rsid w:val="00974134"/>
    <w:rsid w:val="00975B93"/>
    <w:rsid w:val="00980DDC"/>
    <w:rsid w:val="00983C29"/>
    <w:rsid w:val="00985471"/>
    <w:rsid w:val="009911E2"/>
    <w:rsid w:val="00995321"/>
    <w:rsid w:val="00995E20"/>
    <w:rsid w:val="009A426B"/>
    <w:rsid w:val="009B61B4"/>
    <w:rsid w:val="009C00BC"/>
    <w:rsid w:val="009C3642"/>
    <w:rsid w:val="009C368C"/>
    <w:rsid w:val="009D48A4"/>
    <w:rsid w:val="009D6475"/>
    <w:rsid w:val="009E0E4C"/>
    <w:rsid w:val="009E1B47"/>
    <w:rsid w:val="009E1C7E"/>
    <w:rsid w:val="009F2067"/>
    <w:rsid w:val="00A02515"/>
    <w:rsid w:val="00A02EF5"/>
    <w:rsid w:val="00A0392C"/>
    <w:rsid w:val="00A06436"/>
    <w:rsid w:val="00A130F0"/>
    <w:rsid w:val="00A141A6"/>
    <w:rsid w:val="00A20E09"/>
    <w:rsid w:val="00A216F8"/>
    <w:rsid w:val="00A2258C"/>
    <w:rsid w:val="00A259C9"/>
    <w:rsid w:val="00A27C3A"/>
    <w:rsid w:val="00A355F8"/>
    <w:rsid w:val="00A36539"/>
    <w:rsid w:val="00A37ABF"/>
    <w:rsid w:val="00A44108"/>
    <w:rsid w:val="00A53E59"/>
    <w:rsid w:val="00A61D27"/>
    <w:rsid w:val="00A62E9C"/>
    <w:rsid w:val="00A757D9"/>
    <w:rsid w:val="00A77B23"/>
    <w:rsid w:val="00A808CB"/>
    <w:rsid w:val="00A9379C"/>
    <w:rsid w:val="00A973BA"/>
    <w:rsid w:val="00A976C8"/>
    <w:rsid w:val="00AA4E71"/>
    <w:rsid w:val="00AA5639"/>
    <w:rsid w:val="00AA73B4"/>
    <w:rsid w:val="00AA7D37"/>
    <w:rsid w:val="00AB1BB6"/>
    <w:rsid w:val="00AB1F4E"/>
    <w:rsid w:val="00AB790C"/>
    <w:rsid w:val="00AC3409"/>
    <w:rsid w:val="00AC40F7"/>
    <w:rsid w:val="00AD30BB"/>
    <w:rsid w:val="00AD7CDF"/>
    <w:rsid w:val="00AE190A"/>
    <w:rsid w:val="00AE1B37"/>
    <w:rsid w:val="00AE6C6B"/>
    <w:rsid w:val="00AE7923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66C4"/>
    <w:rsid w:val="00B0709A"/>
    <w:rsid w:val="00B07812"/>
    <w:rsid w:val="00B211FC"/>
    <w:rsid w:val="00B3369D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5762A"/>
    <w:rsid w:val="00B61C29"/>
    <w:rsid w:val="00B6464D"/>
    <w:rsid w:val="00B72D31"/>
    <w:rsid w:val="00B82901"/>
    <w:rsid w:val="00B86F04"/>
    <w:rsid w:val="00B90A84"/>
    <w:rsid w:val="00B96337"/>
    <w:rsid w:val="00BA654B"/>
    <w:rsid w:val="00BA7D0F"/>
    <w:rsid w:val="00BB0D7D"/>
    <w:rsid w:val="00BB3CA7"/>
    <w:rsid w:val="00BB42CE"/>
    <w:rsid w:val="00BB50FB"/>
    <w:rsid w:val="00BB79CA"/>
    <w:rsid w:val="00BC326E"/>
    <w:rsid w:val="00BC3580"/>
    <w:rsid w:val="00BD0564"/>
    <w:rsid w:val="00BD0EA1"/>
    <w:rsid w:val="00BD3162"/>
    <w:rsid w:val="00BD4BA3"/>
    <w:rsid w:val="00BD59DE"/>
    <w:rsid w:val="00BD7E6E"/>
    <w:rsid w:val="00BE4C05"/>
    <w:rsid w:val="00BF2771"/>
    <w:rsid w:val="00BF345C"/>
    <w:rsid w:val="00C078F2"/>
    <w:rsid w:val="00C1235B"/>
    <w:rsid w:val="00C123B7"/>
    <w:rsid w:val="00C158A7"/>
    <w:rsid w:val="00C15BD5"/>
    <w:rsid w:val="00C16997"/>
    <w:rsid w:val="00C17021"/>
    <w:rsid w:val="00C337C0"/>
    <w:rsid w:val="00C35111"/>
    <w:rsid w:val="00C35AF9"/>
    <w:rsid w:val="00C35DF3"/>
    <w:rsid w:val="00C457E7"/>
    <w:rsid w:val="00C63176"/>
    <w:rsid w:val="00C70241"/>
    <w:rsid w:val="00C70A86"/>
    <w:rsid w:val="00C725C2"/>
    <w:rsid w:val="00C72B2D"/>
    <w:rsid w:val="00C74BE6"/>
    <w:rsid w:val="00C776FB"/>
    <w:rsid w:val="00C77A35"/>
    <w:rsid w:val="00C81E35"/>
    <w:rsid w:val="00C844C6"/>
    <w:rsid w:val="00C87087"/>
    <w:rsid w:val="00C91739"/>
    <w:rsid w:val="00C92DAE"/>
    <w:rsid w:val="00C93BB8"/>
    <w:rsid w:val="00CA0B79"/>
    <w:rsid w:val="00CA12CF"/>
    <w:rsid w:val="00CA17CA"/>
    <w:rsid w:val="00CA72EE"/>
    <w:rsid w:val="00CB30D5"/>
    <w:rsid w:val="00CB45F9"/>
    <w:rsid w:val="00CB621B"/>
    <w:rsid w:val="00CC1A82"/>
    <w:rsid w:val="00CC6072"/>
    <w:rsid w:val="00CE15AF"/>
    <w:rsid w:val="00CE2724"/>
    <w:rsid w:val="00CE7BAF"/>
    <w:rsid w:val="00CF6E12"/>
    <w:rsid w:val="00D02D6D"/>
    <w:rsid w:val="00D07EA9"/>
    <w:rsid w:val="00D10E37"/>
    <w:rsid w:val="00D11434"/>
    <w:rsid w:val="00D13EA0"/>
    <w:rsid w:val="00D2146E"/>
    <w:rsid w:val="00D23C93"/>
    <w:rsid w:val="00D3043F"/>
    <w:rsid w:val="00D30560"/>
    <w:rsid w:val="00D31DAF"/>
    <w:rsid w:val="00D31DFD"/>
    <w:rsid w:val="00D3284B"/>
    <w:rsid w:val="00D367FD"/>
    <w:rsid w:val="00D40762"/>
    <w:rsid w:val="00D463DD"/>
    <w:rsid w:val="00D514E7"/>
    <w:rsid w:val="00D53F1D"/>
    <w:rsid w:val="00D55D19"/>
    <w:rsid w:val="00D5669D"/>
    <w:rsid w:val="00D60C26"/>
    <w:rsid w:val="00D76F9F"/>
    <w:rsid w:val="00D802A6"/>
    <w:rsid w:val="00D82B17"/>
    <w:rsid w:val="00D865AA"/>
    <w:rsid w:val="00D86C4F"/>
    <w:rsid w:val="00DA15EA"/>
    <w:rsid w:val="00DA60EA"/>
    <w:rsid w:val="00DB2E3F"/>
    <w:rsid w:val="00DB5277"/>
    <w:rsid w:val="00DD7299"/>
    <w:rsid w:val="00DE0F86"/>
    <w:rsid w:val="00DE409C"/>
    <w:rsid w:val="00DE6C76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0691E"/>
    <w:rsid w:val="00E12F6E"/>
    <w:rsid w:val="00E201B5"/>
    <w:rsid w:val="00E21C66"/>
    <w:rsid w:val="00E37288"/>
    <w:rsid w:val="00E3780B"/>
    <w:rsid w:val="00E42D5C"/>
    <w:rsid w:val="00E47FA6"/>
    <w:rsid w:val="00E51484"/>
    <w:rsid w:val="00E53054"/>
    <w:rsid w:val="00E53FC9"/>
    <w:rsid w:val="00E57C9A"/>
    <w:rsid w:val="00E62743"/>
    <w:rsid w:val="00E6472C"/>
    <w:rsid w:val="00E659AD"/>
    <w:rsid w:val="00E72216"/>
    <w:rsid w:val="00E725D3"/>
    <w:rsid w:val="00E72FBC"/>
    <w:rsid w:val="00E74546"/>
    <w:rsid w:val="00E7557B"/>
    <w:rsid w:val="00E75B28"/>
    <w:rsid w:val="00E775C5"/>
    <w:rsid w:val="00E80496"/>
    <w:rsid w:val="00E837B9"/>
    <w:rsid w:val="00E869A6"/>
    <w:rsid w:val="00E86CB4"/>
    <w:rsid w:val="00E9334D"/>
    <w:rsid w:val="00E93DB5"/>
    <w:rsid w:val="00E95C81"/>
    <w:rsid w:val="00EA4A04"/>
    <w:rsid w:val="00EB0B0F"/>
    <w:rsid w:val="00EB1826"/>
    <w:rsid w:val="00EB7AC1"/>
    <w:rsid w:val="00EB7B09"/>
    <w:rsid w:val="00EC0149"/>
    <w:rsid w:val="00EC1E71"/>
    <w:rsid w:val="00EC648C"/>
    <w:rsid w:val="00ED0778"/>
    <w:rsid w:val="00EE3CA4"/>
    <w:rsid w:val="00EF440B"/>
    <w:rsid w:val="00F00529"/>
    <w:rsid w:val="00F00D4E"/>
    <w:rsid w:val="00F064FD"/>
    <w:rsid w:val="00F126AD"/>
    <w:rsid w:val="00F15BF7"/>
    <w:rsid w:val="00F21D90"/>
    <w:rsid w:val="00F253F3"/>
    <w:rsid w:val="00F30A73"/>
    <w:rsid w:val="00F31082"/>
    <w:rsid w:val="00F3125E"/>
    <w:rsid w:val="00F32D9E"/>
    <w:rsid w:val="00F32EE1"/>
    <w:rsid w:val="00F3329B"/>
    <w:rsid w:val="00F40947"/>
    <w:rsid w:val="00F43F3C"/>
    <w:rsid w:val="00F469B3"/>
    <w:rsid w:val="00F51D27"/>
    <w:rsid w:val="00F544D7"/>
    <w:rsid w:val="00F62138"/>
    <w:rsid w:val="00F62297"/>
    <w:rsid w:val="00F643A0"/>
    <w:rsid w:val="00F7753A"/>
    <w:rsid w:val="00F8592D"/>
    <w:rsid w:val="00F87883"/>
    <w:rsid w:val="00F90E92"/>
    <w:rsid w:val="00F94380"/>
    <w:rsid w:val="00F94874"/>
    <w:rsid w:val="00F94D3A"/>
    <w:rsid w:val="00FA456D"/>
    <w:rsid w:val="00FB2788"/>
    <w:rsid w:val="00FB2A3F"/>
    <w:rsid w:val="00FB46E9"/>
    <w:rsid w:val="00FB7A4F"/>
    <w:rsid w:val="00FC620B"/>
    <w:rsid w:val="00FD5E88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6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6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6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6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6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6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6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6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6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2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4597B"/>
    <w:pPr>
      <w:numPr>
        <w:numId w:val="8"/>
      </w:numPr>
    </w:pPr>
  </w:style>
  <w:style w:type="paragraph" w:customStyle="1" w:styleId="ListWithLetters">
    <w:name w:val="ListWithLetters"/>
    <w:basedOn w:val="Standard"/>
    <w:rsid w:val="00F62138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4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5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rsid w:val="00A757D9"/>
    <w:rPr>
      <w:rFonts w:ascii="Wingdings 3" w:hAnsi="Wingdings 3"/>
      <w:lang w:val="de-CH"/>
    </w:rPr>
  </w:style>
  <w:style w:type="character" w:customStyle="1" w:styleId="4ptZchn">
    <w:name w:val="4pt Zchn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character" w:styleId="Platzhaltertext">
    <w:name w:val="Placeholder Text"/>
    <w:basedOn w:val="Absatz-Standardschriftart"/>
    <w:uiPriority w:val="99"/>
    <w:semiHidden/>
    <w:rsid w:val="002C6B9E"/>
    <w:rPr>
      <w:color w:val="808080"/>
    </w:rPr>
  </w:style>
  <w:style w:type="paragraph" w:customStyle="1" w:styleId="Default">
    <w:name w:val="Default"/>
    <w:rsid w:val="008F0F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664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6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6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6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6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6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6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6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6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6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2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4597B"/>
    <w:pPr>
      <w:numPr>
        <w:numId w:val="8"/>
      </w:numPr>
    </w:pPr>
  </w:style>
  <w:style w:type="paragraph" w:customStyle="1" w:styleId="ListWithLetters">
    <w:name w:val="ListWithLetters"/>
    <w:basedOn w:val="Standard"/>
    <w:rsid w:val="00F62138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4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5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rsid w:val="00A757D9"/>
    <w:rPr>
      <w:rFonts w:ascii="Wingdings 3" w:hAnsi="Wingdings 3"/>
      <w:lang w:val="de-CH"/>
    </w:rPr>
  </w:style>
  <w:style w:type="character" w:customStyle="1" w:styleId="4ptZchn">
    <w:name w:val="4pt Zchn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character" w:styleId="Platzhaltertext">
    <w:name w:val="Placeholder Text"/>
    <w:basedOn w:val="Absatz-Standardschriftart"/>
    <w:uiPriority w:val="99"/>
    <w:semiHidden/>
    <w:rsid w:val="002C6B9E"/>
    <w:rPr>
      <w:color w:val="808080"/>
    </w:rPr>
  </w:style>
  <w:style w:type="paragraph" w:customStyle="1" w:styleId="Default">
    <w:name w:val="Default"/>
    <w:rsid w:val="008F0F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664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21CF7B37E84BB6A42D254D6F0A1B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918D36-0513-4973-A14D-80B09A5DDF93}"/>
      </w:docPartPr>
      <w:docPartBody>
        <w:p w:rsidR="00842D31" w:rsidRDefault="007B3C0B" w:rsidP="007B3C0B">
          <w:pPr>
            <w:pStyle w:val="B321CF7B37E84BB6A42D254D6F0A1BB7"/>
          </w:pPr>
          <w:r w:rsidRPr="00173E3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8D6C0FF6B0340A484D27F6C0E8EDC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A11926-53C5-4C02-82FB-F3914185FFEB}"/>
      </w:docPartPr>
      <w:docPartBody>
        <w:p w:rsidR="00842D31" w:rsidRDefault="007B3C0B" w:rsidP="007B3C0B">
          <w:pPr>
            <w:pStyle w:val="F8D6C0FF6B0340A484D27F6C0E8EDC92"/>
          </w:pPr>
          <w:r w:rsidRPr="00173E3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F6813D0476A4028B469A70CAD12CE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6AABBD-AD2F-4FFF-8A1B-951B8EC6416B}"/>
      </w:docPartPr>
      <w:docPartBody>
        <w:p w:rsidR="008A042E" w:rsidRDefault="00842D31" w:rsidP="00842D31">
          <w:pPr>
            <w:pStyle w:val="CF6813D0476A4028B469A70CAD12CED5"/>
          </w:pPr>
          <w:r w:rsidRPr="00173E3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A17882575504ED0A9B52D2D7A35C7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673FA-286B-4C7B-B117-9754DA55C0FA}"/>
      </w:docPartPr>
      <w:docPartBody>
        <w:p w:rsidR="00097511" w:rsidRDefault="000866E9" w:rsidP="000866E9">
          <w:pPr>
            <w:pStyle w:val="4A17882575504ED0A9B52D2D7A35C79F"/>
          </w:pPr>
          <w:r w:rsidRPr="00173E3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E63F4E2ECCE8C449E29E72C3750C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0CF518-915E-744A-BB72-5519E5D6AF55}"/>
      </w:docPartPr>
      <w:docPartBody>
        <w:p w:rsidR="00B271D8" w:rsidRDefault="00B271D8" w:rsidP="00B271D8">
          <w:pPr>
            <w:pStyle w:val="AE63F4E2ECCE8C449E29E72C3750CE16"/>
          </w:pPr>
          <w:r w:rsidRPr="00173E3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7096522A14478499A7CF27DD8B686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C9E240-992A-C148-AA77-5661016F24C2}"/>
      </w:docPartPr>
      <w:docPartBody>
        <w:p w:rsidR="00B271D8" w:rsidRDefault="00B271D8" w:rsidP="00B271D8">
          <w:pPr>
            <w:pStyle w:val="97096522A14478499A7CF27DD8B686E0"/>
          </w:pPr>
          <w:r w:rsidRPr="00173E3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92E1F1AE296C40813D813D124EE9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94E9B9-4B70-784E-968F-A958E48A654C}"/>
      </w:docPartPr>
      <w:docPartBody>
        <w:p w:rsidR="00B271D8" w:rsidRDefault="00B271D8" w:rsidP="00B271D8">
          <w:pPr>
            <w:pStyle w:val="A492E1F1AE296C40813D813D124EE928"/>
          </w:pPr>
          <w:r w:rsidRPr="00173E3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6AE336A57699C4E80C5BCDBC67F3B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31BF57-AF3C-F743-8349-84B460525EBB}"/>
      </w:docPartPr>
      <w:docPartBody>
        <w:p w:rsidR="00B271D8" w:rsidRDefault="00B271D8" w:rsidP="00B271D8">
          <w:pPr>
            <w:pStyle w:val="F6AE336A57699C4E80C5BCDBC67F3B09"/>
          </w:pPr>
          <w:r w:rsidRPr="00173E3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31BA65C6DA1B9488A38A62E666D8B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E9A232-1FE1-2242-818E-317DDF7EEEBB}"/>
      </w:docPartPr>
      <w:docPartBody>
        <w:p w:rsidR="00B271D8" w:rsidRDefault="00B271D8" w:rsidP="00B271D8">
          <w:pPr>
            <w:pStyle w:val="831BA65C6DA1B9488A38A62E666D8BB4"/>
          </w:pPr>
          <w:r w:rsidRPr="00173E3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F96FABACA805241BD81533A4EBCE0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3BE047-D5BC-B449-B620-DC32AF2004C3}"/>
      </w:docPartPr>
      <w:docPartBody>
        <w:p w:rsidR="00B271D8" w:rsidRDefault="00B271D8" w:rsidP="00B271D8">
          <w:pPr>
            <w:pStyle w:val="1F96FABACA805241BD81533A4EBCE097"/>
          </w:pPr>
          <w:r w:rsidRPr="00173E3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E0DFE6298F3804C947F9009CB77C5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DFADFD-6169-BC4D-9CC6-D364E6649039}"/>
      </w:docPartPr>
      <w:docPartBody>
        <w:p w:rsidR="00A50E25" w:rsidRDefault="00B271D8" w:rsidP="00B271D8">
          <w:pPr>
            <w:pStyle w:val="FE0DFE6298F3804C947F9009CB77C577"/>
          </w:pPr>
          <w:r w:rsidRPr="00173E3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DA31AF5160EB047AC8B51E92A93E7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B9482E-A1A1-9942-AA7E-57C737CEA187}"/>
      </w:docPartPr>
      <w:docPartBody>
        <w:p w:rsidR="00A50E25" w:rsidRDefault="00B271D8" w:rsidP="00B271D8">
          <w:pPr>
            <w:pStyle w:val="2DA31AF5160EB047AC8B51E92A93E76D"/>
          </w:pPr>
          <w:r w:rsidRPr="00173E3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6CE"/>
    <w:rsid w:val="000866E9"/>
    <w:rsid w:val="00097511"/>
    <w:rsid w:val="0020441F"/>
    <w:rsid w:val="002C30AA"/>
    <w:rsid w:val="007B3C0B"/>
    <w:rsid w:val="00842D31"/>
    <w:rsid w:val="008636CE"/>
    <w:rsid w:val="008A042E"/>
    <w:rsid w:val="00A50E25"/>
    <w:rsid w:val="00B271D8"/>
    <w:rsid w:val="00C2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50E25"/>
    <w:rPr>
      <w:color w:val="808080"/>
    </w:rPr>
  </w:style>
  <w:style w:type="paragraph" w:customStyle="1" w:styleId="B321CF7B37E84BB6A42D254D6F0A1BB7">
    <w:name w:val="B321CF7B37E84BB6A42D254D6F0A1BB7"/>
    <w:rsid w:val="007B3C0B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8D6C0FF6B0340A484D27F6C0E8EDC92">
    <w:name w:val="F8D6C0FF6B0340A484D27F6C0E8EDC92"/>
    <w:rsid w:val="007B3C0B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F6813D0476A4028B469A70CAD12CED5">
    <w:name w:val="CF6813D0476A4028B469A70CAD12CED5"/>
    <w:rsid w:val="00842D31"/>
  </w:style>
  <w:style w:type="paragraph" w:customStyle="1" w:styleId="E3D6492727A24AEE8E537EA8872D2564">
    <w:name w:val="E3D6492727A24AEE8E537EA8872D2564"/>
    <w:rsid w:val="00842D31"/>
  </w:style>
  <w:style w:type="paragraph" w:customStyle="1" w:styleId="F3E652B0BF594267A7448541E76E0C06">
    <w:name w:val="F3E652B0BF594267A7448541E76E0C06"/>
    <w:rsid w:val="00842D31"/>
  </w:style>
  <w:style w:type="paragraph" w:customStyle="1" w:styleId="601185E34C9744E3B1819F0037541DB1">
    <w:name w:val="601185E34C9744E3B1819F0037541DB1"/>
    <w:rsid w:val="00842D31"/>
  </w:style>
  <w:style w:type="paragraph" w:customStyle="1" w:styleId="C8E72BBE43804E3C8C5373CA8AC79176">
    <w:name w:val="C8E72BBE43804E3C8C5373CA8AC79176"/>
    <w:rsid w:val="00842D31"/>
  </w:style>
  <w:style w:type="paragraph" w:customStyle="1" w:styleId="4A17882575504ED0A9B52D2D7A35C79F">
    <w:name w:val="4A17882575504ED0A9B52D2D7A35C79F"/>
    <w:rsid w:val="000866E9"/>
  </w:style>
  <w:style w:type="paragraph" w:customStyle="1" w:styleId="D61F9E3AB34B4E60BBCD860AE48A7D3C">
    <w:name w:val="D61F9E3AB34B4E60BBCD860AE48A7D3C"/>
    <w:rsid w:val="00097511"/>
  </w:style>
  <w:style w:type="paragraph" w:customStyle="1" w:styleId="979C6BF29FF54490BDFEBE99CEEF4830">
    <w:name w:val="979C6BF29FF54490BDFEBE99CEEF4830"/>
    <w:rsid w:val="0020441F"/>
  </w:style>
  <w:style w:type="paragraph" w:customStyle="1" w:styleId="A522E0660DDA4BFA8FC3ECD7981B54A8">
    <w:name w:val="A522E0660DDA4BFA8FC3ECD7981B54A8"/>
    <w:rsid w:val="0020441F"/>
  </w:style>
  <w:style w:type="paragraph" w:customStyle="1" w:styleId="7105D84B8D664BC8885D789A041209D1">
    <w:name w:val="7105D84B8D664BC8885D789A041209D1"/>
    <w:rsid w:val="0020441F"/>
  </w:style>
  <w:style w:type="paragraph" w:customStyle="1" w:styleId="7B9C2740F01148418DC6FBD2998A6D1E">
    <w:name w:val="7B9C2740F01148418DC6FBD2998A6D1E"/>
    <w:rsid w:val="0020441F"/>
  </w:style>
  <w:style w:type="paragraph" w:customStyle="1" w:styleId="98C5C198C3DF194F94B425C1CD14401D">
    <w:name w:val="98C5C198C3DF194F94B425C1CD14401D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B3F581F377BC7240A747E7FB994BB64B">
    <w:name w:val="B3F581F377BC7240A747E7FB994BB64B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B14FDAAA4E2EE24DA1701F1B4C817CD6">
    <w:name w:val="B14FDAAA4E2EE24DA1701F1B4C817CD6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4C83D1BBFAD7444F81157BE279D44E0A">
    <w:name w:val="4C83D1BBFAD7444F81157BE279D44E0A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AE63F4E2ECCE8C449E29E72C3750CE16">
    <w:name w:val="AE63F4E2ECCE8C449E29E72C3750CE16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32A2926A0308B74EAD2A9FC055D6E643">
    <w:name w:val="32A2926A0308B74EAD2A9FC055D6E643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97096522A14478499A7CF27DD8B686E0">
    <w:name w:val="97096522A14478499A7CF27DD8B686E0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A492E1F1AE296C40813D813D124EE928">
    <w:name w:val="A492E1F1AE296C40813D813D124EE928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A8B7632E943B2445B892BE74357EDC1F">
    <w:name w:val="A8B7632E943B2445B892BE74357EDC1F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69609E6AA2C945439C0ED3F6E4992FAB">
    <w:name w:val="69609E6AA2C945439C0ED3F6E4992FAB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2693A63CC4A83E4CABDBD05859DBE121">
    <w:name w:val="2693A63CC4A83E4CABDBD05859DBE121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4A4A5F3F78485B4588086F7D8D183340">
    <w:name w:val="4A4A5F3F78485B4588086F7D8D183340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BCA7DBE625789B44BC6FB4A39C0F015B">
    <w:name w:val="BCA7DBE625789B44BC6FB4A39C0F015B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5F145E513E474C488BA12DA8C9E914E9">
    <w:name w:val="5F145E513E474C488BA12DA8C9E914E9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F6AE336A57699C4E80C5BCDBC67F3B09">
    <w:name w:val="F6AE336A57699C4E80C5BCDBC67F3B09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831BA65C6DA1B9488A38A62E666D8BB4">
    <w:name w:val="831BA65C6DA1B9488A38A62E666D8BB4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1F96FABACA805241BD81533A4EBCE097">
    <w:name w:val="1F96FABACA805241BD81533A4EBCE097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D0E560F5E94BF046951A046759059562">
    <w:name w:val="D0E560F5E94BF046951A046759059562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9783464F03BD2241AB7F7A1D2126B0E9">
    <w:name w:val="9783464F03BD2241AB7F7A1D2126B0E9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5BC3F4E6DE7A744D8E238F98D63CADD3">
    <w:name w:val="5BC3F4E6DE7A744D8E238F98D63CADD3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0FDF5921AD2A374C93077D0247C4A120">
    <w:name w:val="0FDF5921AD2A374C93077D0247C4A120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1893A31400F7E7429497EA15233C8000">
    <w:name w:val="1893A31400F7E7429497EA15233C8000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F59992AF30F0F14290A0187AE6EF25B1">
    <w:name w:val="F59992AF30F0F14290A0187AE6EF25B1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FE0DFE6298F3804C947F9009CB77C577">
    <w:name w:val="FE0DFE6298F3804C947F9009CB77C577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2DA31AF5160EB047AC8B51E92A93E76D">
    <w:name w:val="2DA31AF5160EB047AC8B51E92A93E76D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A6476A23E22E014A963547EA6068193D">
    <w:name w:val="A6476A23E22E014A963547EA6068193D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EB39AD1FBADF44B19B73CFDA33CA6263">
    <w:name w:val="EB39AD1FBADF44B19B73CFDA33CA6263"/>
    <w:rsid w:val="00A50E2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50E25"/>
    <w:rPr>
      <w:color w:val="808080"/>
    </w:rPr>
  </w:style>
  <w:style w:type="paragraph" w:customStyle="1" w:styleId="B321CF7B37E84BB6A42D254D6F0A1BB7">
    <w:name w:val="B321CF7B37E84BB6A42D254D6F0A1BB7"/>
    <w:rsid w:val="007B3C0B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8D6C0FF6B0340A484D27F6C0E8EDC92">
    <w:name w:val="F8D6C0FF6B0340A484D27F6C0E8EDC92"/>
    <w:rsid w:val="007B3C0B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F6813D0476A4028B469A70CAD12CED5">
    <w:name w:val="CF6813D0476A4028B469A70CAD12CED5"/>
    <w:rsid w:val="00842D31"/>
  </w:style>
  <w:style w:type="paragraph" w:customStyle="1" w:styleId="E3D6492727A24AEE8E537EA8872D2564">
    <w:name w:val="E3D6492727A24AEE8E537EA8872D2564"/>
    <w:rsid w:val="00842D31"/>
  </w:style>
  <w:style w:type="paragraph" w:customStyle="1" w:styleId="F3E652B0BF594267A7448541E76E0C06">
    <w:name w:val="F3E652B0BF594267A7448541E76E0C06"/>
    <w:rsid w:val="00842D31"/>
  </w:style>
  <w:style w:type="paragraph" w:customStyle="1" w:styleId="601185E34C9744E3B1819F0037541DB1">
    <w:name w:val="601185E34C9744E3B1819F0037541DB1"/>
    <w:rsid w:val="00842D31"/>
  </w:style>
  <w:style w:type="paragraph" w:customStyle="1" w:styleId="C8E72BBE43804E3C8C5373CA8AC79176">
    <w:name w:val="C8E72BBE43804E3C8C5373CA8AC79176"/>
    <w:rsid w:val="00842D31"/>
  </w:style>
  <w:style w:type="paragraph" w:customStyle="1" w:styleId="4A17882575504ED0A9B52D2D7A35C79F">
    <w:name w:val="4A17882575504ED0A9B52D2D7A35C79F"/>
    <w:rsid w:val="000866E9"/>
  </w:style>
  <w:style w:type="paragraph" w:customStyle="1" w:styleId="D61F9E3AB34B4E60BBCD860AE48A7D3C">
    <w:name w:val="D61F9E3AB34B4E60BBCD860AE48A7D3C"/>
    <w:rsid w:val="00097511"/>
  </w:style>
  <w:style w:type="paragraph" w:customStyle="1" w:styleId="979C6BF29FF54490BDFEBE99CEEF4830">
    <w:name w:val="979C6BF29FF54490BDFEBE99CEEF4830"/>
    <w:rsid w:val="0020441F"/>
  </w:style>
  <w:style w:type="paragraph" w:customStyle="1" w:styleId="A522E0660DDA4BFA8FC3ECD7981B54A8">
    <w:name w:val="A522E0660DDA4BFA8FC3ECD7981B54A8"/>
    <w:rsid w:val="0020441F"/>
  </w:style>
  <w:style w:type="paragraph" w:customStyle="1" w:styleId="7105D84B8D664BC8885D789A041209D1">
    <w:name w:val="7105D84B8D664BC8885D789A041209D1"/>
    <w:rsid w:val="0020441F"/>
  </w:style>
  <w:style w:type="paragraph" w:customStyle="1" w:styleId="7B9C2740F01148418DC6FBD2998A6D1E">
    <w:name w:val="7B9C2740F01148418DC6FBD2998A6D1E"/>
    <w:rsid w:val="0020441F"/>
  </w:style>
  <w:style w:type="paragraph" w:customStyle="1" w:styleId="98C5C198C3DF194F94B425C1CD14401D">
    <w:name w:val="98C5C198C3DF194F94B425C1CD14401D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B3F581F377BC7240A747E7FB994BB64B">
    <w:name w:val="B3F581F377BC7240A747E7FB994BB64B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B14FDAAA4E2EE24DA1701F1B4C817CD6">
    <w:name w:val="B14FDAAA4E2EE24DA1701F1B4C817CD6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4C83D1BBFAD7444F81157BE279D44E0A">
    <w:name w:val="4C83D1BBFAD7444F81157BE279D44E0A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AE63F4E2ECCE8C449E29E72C3750CE16">
    <w:name w:val="AE63F4E2ECCE8C449E29E72C3750CE16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32A2926A0308B74EAD2A9FC055D6E643">
    <w:name w:val="32A2926A0308B74EAD2A9FC055D6E643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97096522A14478499A7CF27DD8B686E0">
    <w:name w:val="97096522A14478499A7CF27DD8B686E0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A492E1F1AE296C40813D813D124EE928">
    <w:name w:val="A492E1F1AE296C40813D813D124EE928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A8B7632E943B2445B892BE74357EDC1F">
    <w:name w:val="A8B7632E943B2445B892BE74357EDC1F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69609E6AA2C945439C0ED3F6E4992FAB">
    <w:name w:val="69609E6AA2C945439C0ED3F6E4992FAB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2693A63CC4A83E4CABDBD05859DBE121">
    <w:name w:val="2693A63CC4A83E4CABDBD05859DBE121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4A4A5F3F78485B4588086F7D8D183340">
    <w:name w:val="4A4A5F3F78485B4588086F7D8D183340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BCA7DBE625789B44BC6FB4A39C0F015B">
    <w:name w:val="BCA7DBE625789B44BC6FB4A39C0F015B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5F145E513E474C488BA12DA8C9E914E9">
    <w:name w:val="5F145E513E474C488BA12DA8C9E914E9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F6AE336A57699C4E80C5BCDBC67F3B09">
    <w:name w:val="F6AE336A57699C4E80C5BCDBC67F3B09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831BA65C6DA1B9488A38A62E666D8BB4">
    <w:name w:val="831BA65C6DA1B9488A38A62E666D8BB4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1F96FABACA805241BD81533A4EBCE097">
    <w:name w:val="1F96FABACA805241BD81533A4EBCE097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D0E560F5E94BF046951A046759059562">
    <w:name w:val="D0E560F5E94BF046951A046759059562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9783464F03BD2241AB7F7A1D2126B0E9">
    <w:name w:val="9783464F03BD2241AB7F7A1D2126B0E9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5BC3F4E6DE7A744D8E238F98D63CADD3">
    <w:name w:val="5BC3F4E6DE7A744D8E238F98D63CADD3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0FDF5921AD2A374C93077D0247C4A120">
    <w:name w:val="0FDF5921AD2A374C93077D0247C4A120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1893A31400F7E7429497EA15233C8000">
    <w:name w:val="1893A31400F7E7429497EA15233C8000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F59992AF30F0F14290A0187AE6EF25B1">
    <w:name w:val="F59992AF30F0F14290A0187AE6EF25B1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FE0DFE6298F3804C947F9009CB77C577">
    <w:name w:val="FE0DFE6298F3804C947F9009CB77C577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2DA31AF5160EB047AC8B51E92A93E76D">
    <w:name w:val="2DA31AF5160EB047AC8B51E92A93E76D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A6476A23E22E014A963547EA6068193D">
    <w:name w:val="A6476A23E22E014A963547EA6068193D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EB39AD1FBADF44B19B73CFDA33CA6263">
    <w:name w:val="EB39AD1FBADF44B19B73CFDA33CA6263"/>
    <w:rsid w:val="00A50E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FEC20FBA.dotm</Template>
  <TotalTime>0</TotalTime>
  <Pages>4</Pages>
  <Words>917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[Text]</vt:lpstr>
    </vt:vector>
  </TitlesOfParts>
  <Manager>MB</Manager>
  <Company>Erziehungsdepartement des Kantons Basel-Stadt</Company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[Text]</dc:title>
  <dc:creator>sbbenp</dc:creator>
  <cp:lastModifiedBy>UserName</cp:lastModifiedBy>
  <cp:revision>17</cp:revision>
  <cp:lastPrinted>2020-04-22T11:50:00Z</cp:lastPrinted>
  <dcterms:created xsi:type="dcterms:W3CDTF">2020-05-28T13:46:00Z</dcterms:created>
  <dcterms:modified xsi:type="dcterms:W3CDTF">2020-06-02T14:13:00Z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Mittelschulen und Berufsbildung</vt:lpwstr>
  </property>
  <property fmtid="{D5CDD505-2E9C-101B-9397-08002B2CF9AE}" pid="8" name="Contactperson.Department">
    <vt:lpwstr/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/>
  </property>
  <property fmtid="{D5CDD505-2E9C-101B-9397-08002B2CF9AE}" pid="12" name="Contactperson.Name">
    <vt:lpwstr>MB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/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/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/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/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/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/>
  </property>
  <property fmtid="{D5CDD505-2E9C-101B-9397-08002B2CF9AE}" pid="48" name="CustomField.Footer">
    <vt:lpwstr/>
  </property>
  <property fmtid="{D5CDD505-2E9C-101B-9397-08002B2CF9AE}" pid="49" name="Contactperson.IDName">
    <vt:lpwstr>a MB</vt:lpwstr>
  </property>
  <property fmtid="{D5CDD505-2E9C-101B-9397-08002B2CF9AE}" pid="50" name="_AdHocReviewCycleID">
    <vt:i4>-1660485504</vt:i4>
  </property>
  <property fmtid="{D5CDD505-2E9C-101B-9397-08002B2CF9AE}" pid="51" name="_NewReviewCycle">
    <vt:lpwstr/>
  </property>
  <property fmtid="{D5CDD505-2E9C-101B-9397-08002B2CF9AE}" pid="52" name="_EmailSubject">
    <vt:lpwstr>Ratschlagsentwurf IT-Berufsfachschulen - Konsultation</vt:lpwstr>
  </property>
  <property fmtid="{D5CDD505-2E9C-101B-9397-08002B2CF9AE}" pid="53" name="_AuthorEmail">
    <vt:lpwstr>Pia.Englert@bs.ch</vt:lpwstr>
  </property>
  <property fmtid="{D5CDD505-2E9C-101B-9397-08002B2CF9AE}" pid="54" name="_AuthorEmailDisplayName">
    <vt:lpwstr>Englert, Pia</vt:lpwstr>
  </property>
  <property fmtid="{D5CDD505-2E9C-101B-9397-08002B2CF9AE}" pid="55" name="_PreviousAdHocReviewCycleID">
    <vt:i4>1276319456</vt:i4>
  </property>
</Properties>
</file>